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C33D5" w14:textId="0FA9DCFF" w:rsidR="000D6B23" w:rsidRPr="000D6B23" w:rsidRDefault="000D6B23" w:rsidP="000D6B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bidi="en-US"/>
        </w:rPr>
        <w:t xml:space="preserve">                                                             </w:t>
      </w:r>
      <w:r w:rsidRPr="000D6B23">
        <w:rPr>
          <w:rFonts w:ascii="Arial" w:eastAsia="Calibri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1B9E2D64" wp14:editId="1E400D27">
            <wp:extent cx="590550" cy="6762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" t="-53" r="-61" b="-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D47CD" w14:textId="77777777" w:rsidR="000D6B23" w:rsidRPr="000D6B23" w:rsidRDefault="000D6B23" w:rsidP="000D6B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D6B23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bidi="en-US"/>
        </w:rPr>
        <w:t xml:space="preserve"> </w:t>
      </w:r>
    </w:p>
    <w:p w14:paraId="6B2DB199" w14:textId="22C6E9B8" w:rsidR="001624D1" w:rsidRPr="00124801" w:rsidRDefault="001624D1" w:rsidP="001624D1">
      <w:pPr>
        <w:pStyle w:val="ae"/>
        <w:widowControl w:val="0"/>
        <w:suppressAutoHyphens w:val="0"/>
        <w:spacing w:after="0" w:line="240" w:lineRule="auto"/>
        <w:jc w:val="center"/>
        <w:rPr>
          <w:b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53033444" w14:textId="77777777" w:rsidR="001624D1" w:rsidRPr="00714651" w:rsidRDefault="001624D1" w:rsidP="001624D1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714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Республика Крым</w:t>
      </w:r>
    </w:p>
    <w:p w14:paraId="3CF8EDF1" w14:textId="77777777" w:rsidR="001624D1" w:rsidRPr="00714651" w:rsidRDefault="001624D1" w:rsidP="001624D1">
      <w:pPr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714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Чапаевский сельский совет</w:t>
      </w:r>
    </w:p>
    <w:p w14:paraId="34CD1D34" w14:textId="77777777" w:rsidR="001624D1" w:rsidRPr="00714651" w:rsidRDefault="001624D1" w:rsidP="001624D1">
      <w:pPr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714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Советского района</w:t>
      </w:r>
    </w:p>
    <w:p w14:paraId="3BE627E3" w14:textId="77777777" w:rsidR="001624D1" w:rsidRPr="00714651" w:rsidRDefault="001624D1" w:rsidP="001624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714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23 </w:t>
      </w:r>
      <w:r w:rsidRPr="00714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-я сессия </w:t>
      </w:r>
      <w:r w:rsidRPr="00714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III</w:t>
      </w:r>
      <w:r w:rsidRPr="00714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созыва</w:t>
      </w:r>
    </w:p>
    <w:p w14:paraId="0794FAB2" w14:textId="4400EF84" w:rsidR="001624D1" w:rsidRDefault="001624D1" w:rsidP="001624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714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вне</w:t>
      </w:r>
      <w:r w:rsidRPr="00714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очередная)</w:t>
      </w:r>
    </w:p>
    <w:p w14:paraId="72F17337" w14:textId="77777777" w:rsidR="001624D1" w:rsidRPr="00714651" w:rsidRDefault="001624D1" w:rsidP="001624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14:paraId="79624039" w14:textId="3A34672E" w:rsidR="001624D1" w:rsidRPr="00714651" w:rsidRDefault="001624D1" w:rsidP="001624D1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4"/>
          <w:szCs w:val="24"/>
        </w:rPr>
      </w:pPr>
      <w:r w:rsidRPr="00714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РЕШЕНИЕ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03</w:t>
      </w:r>
    </w:p>
    <w:p w14:paraId="4946C870" w14:textId="77777777" w:rsidR="001624D1" w:rsidRPr="00714651" w:rsidRDefault="001624D1" w:rsidP="001624D1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</w:p>
    <w:p w14:paraId="3B8442BC" w14:textId="77777777" w:rsidR="001624D1" w:rsidRPr="00714651" w:rsidRDefault="001624D1" w:rsidP="001624D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30 апреля 2026</w:t>
      </w:r>
      <w:r w:rsidRPr="00714651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14:paraId="5C00FC2A" w14:textId="07671493" w:rsidR="001624D1" w:rsidRDefault="001624D1" w:rsidP="001624D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14651">
        <w:rPr>
          <w:rFonts w:ascii="Times New Roman" w:eastAsia="Calibri" w:hAnsi="Times New Roman" w:cs="Times New Roman"/>
          <w:b/>
          <w:sz w:val="28"/>
          <w:szCs w:val="28"/>
        </w:rPr>
        <w:t>с. Чапаевка</w:t>
      </w:r>
    </w:p>
    <w:p w14:paraId="188CFC1C" w14:textId="77777777" w:rsidR="001624D1" w:rsidRPr="00714651" w:rsidRDefault="001624D1" w:rsidP="001624D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14:paraId="7846678E" w14:textId="77777777" w:rsidR="00EF7B51" w:rsidRPr="00EF7B51" w:rsidRDefault="00EF7B51" w:rsidP="00EF7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</w:t>
      </w:r>
      <w:r w:rsidRPr="00EF7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 о муниципальной службе в администрации Чапаевского сельского поселения Советского района Республики Крым, утвержденное решением Чапаевского сельского совета от 21.02.2022 № 05</w:t>
      </w:r>
    </w:p>
    <w:p w14:paraId="3FFF9BDC" w14:textId="77777777" w:rsidR="00EF7B51" w:rsidRPr="00EF7B51" w:rsidRDefault="00EF7B51" w:rsidP="00EF7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0B28B4" w14:textId="77777777" w:rsidR="00EF7B51" w:rsidRPr="00EF7B51" w:rsidRDefault="00EF7B51" w:rsidP="00EF7B5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F7B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02.03.2007 г. № 25-ФЗ «</w:t>
      </w:r>
      <w:r w:rsidRPr="00EF7B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муниципальной службе в Российской Федерации</w:t>
      </w:r>
      <w:r w:rsidRPr="00EF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Законом Республики Крым от 16 сентября 2014 г. N 76-ЗРК «О муниципальной службе в Республике Крым», Уставом муниципального образования Чапаевское сельское </w:t>
      </w:r>
      <w:proofErr w:type="gramStart"/>
      <w:r w:rsidRPr="00EF7B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поселение  Советского</w:t>
      </w:r>
      <w:proofErr w:type="gramEnd"/>
      <w:r w:rsidRPr="00EF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Крым, Чапаевский сельский совет</w:t>
      </w:r>
    </w:p>
    <w:p w14:paraId="63255CCD" w14:textId="77777777" w:rsidR="00EF7B51" w:rsidRPr="00EF7B51" w:rsidRDefault="00EF7B51" w:rsidP="00EF7B5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F7B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B661564" w14:textId="77777777" w:rsidR="00EF7B51" w:rsidRPr="00EF7B51" w:rsidRDefault="00EF7B51" w:rsidP="00EF7B51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EF7B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064F6CE8" w14:textId="77777777" w:rsidR="00EF7B51" w:rsidRPr="00EF7B51" w:rsidRDefault="00EF7B51" w:rsidP="00EF7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011B003" w14:textId="77777777" w:rsidR="00EF7B51" w:rsidRPr="00EF7B51" w:rsidRDefault="00EF7B51" w:rsidP="00EF7B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Внести изменения в </w:t>
      </w:r>
      <w:r w:rsidRPr="00EF7B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муниципальной службе в администрации Чапаевского сельского поселения Советского района Республики Крым, утвержденное решением Чапаевского сельского совета от 21.02.2022 № 05:</w:t>
      </w:r>
    </w:p>
    <w:p w14:paraId="319A319E" w14:textId="77777777" w:rsidR="00EF7B51" w:rsidRPr="00EF7B51" w:rsidRDefault="00EF7B51" w:rsidP="00EF7B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6E3BAA" w14:textId="77777777" w:rsidR="00EF7B51" w:rsidRPr="00EF7B51" w:rsidRDefault="00EF7B51" w:rsidP="00EF7B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5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 10 части 3 статьи 9 изложить в новой редакции:</w:t>
      </w:r>
    </w:p>
    <w:p w14:paraId="36F3A440" w14:textId="77777777" w:rsidR="00EF7B51" w:rsidRPr="00EF7B51" w:rsidRDefault="00EF7B51" w:rsidP="00EF7B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F10DA2" w14:textId="77777777" w:rsidR="00EF7B51" w:rsidRPr="00EF7B51" w:rsidRDefault="00EF7B51" w:rsidP="00EF7B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51">
        <w:rPr>
          <w:rFonts w:ascii="Times New Roman" w:eastAsia="Times New Roman" w:hAnsi="Times New Roman" w:cs="Times New Roman"/>
          <w:sz w:val="28"/>
          <w:szCs w:val="28"/>
          <w:lang w:eastAsia="ru-RU"/>
        </w:rPr>
        <w:t>«10) сведения о доходах, об имуществе и обязательствах имущественного характера, предусмотренные </w:t>
      </w:r>
      <w:hyperlink r:id="rId6" w:anchor="/document/12164203/entry/8" w:history="1">
        <w:r w:rsidRPr="00EF7B5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EF7B51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25 декабря 2008 года N 273-ФЗ "О противодействии коррупции"»;</w:t>
      </w:r>
    </w:p>
    <w:p w14:paraId="29A4C649" w14:textId="77777777" w:rsidR="00EF7B51" w:rsidRPr="00EF7B51" w:rsidRDefault="00EF7B51" w:rsidP="00EF7B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57AE78" w14:textId="77777777" w:rsidR="00EF7B51" w:rsidRPr="00EF7B51" w:rsidRDefault="00EF7B51" w:rsidP="00EF7B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51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статью 16 изложить в новой редакции:</w:t>
      </w:r>
    </w:p>
    <w:p w14:paraId="0BCD042B" w14:textId="77777777" w:rsidR="00EF7B51" w:rsidRPr="00EF7B51" w:rsidRDefault="00EF7B51" w:rsidP="00EF7B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259F8A" w14:textId="77777777" w:rsidR="00EF7B51" w:rsidRPr="00EF7B51" w:rsidRDefault="00EF7B51" w:rsidP="00EF7B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«Статья 16. Представление сведений о доходах, </w:t>
      </w:r>
      <w:proofErr w:type="gramStart"/>
      <w:r w:rsidRPr="00EF7B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расходах,  об</w:t>
      </w:r>
      <w:proofErr w:type="gramEnd"/>
      <w:r w:rsidRPr="00EF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14:paraId="65665AA1" w14:textId="77777777" w:rsidR="00EF7B51" w:rsidRPr="00EF7B51" w:rsidRDefault="00EF7B51" w:rsidP="00EF7B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91"/>
    </w:p>
    <w:bookmarkEnd w:id="1"/>
    <w:p w14:paraId="22AFC91A" w14:textId="77777777" w:rsidR="00EF7B51" w:rsidRPr="00EF7B51" w:rsidRDefault="00EF7B51" w:rsidP="00EF7B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51">
        <w:rPr>
          <w:rFonts w:ascii="Times New Roman" w:eastAsia="Times New Roman" w:hAnsi="Times New Roman" w:cs="Times New Roman"/>
          <w:sz w:val="28"/>
          <w:szCs w:val="28"/>
          <w:lang w:eastAsia="ru-RU"/>
        </w:rPr>
        <w:t>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 </w:t>
      </w:r>
      <w:hyperlink r:id="rId7" w:anchor="/document/12164203/entry/8" w:history="1">
        <w:r w:rsidRPr="00EF7B5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EF7B51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25 декабря 2008 года N 273-ФЗ "О противодействии коррупции",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 года N 273-ФЗ "О противодействии коррупции", государственными гражданскими служащими субъектов Российской Федерации.</w:t>
      </w:r>
    </w:p>
    <w:p w14:paraId="4CC2B287" w14:textId="77777777" w:rsidR="00EF7B51" w:rsidRPr="00EF7B51" w:rsidRDefault="00EF7B51" w:rsidP="00EF7B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5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 </w:t>
      </w:r>
      <w:hyperlink r:id="rId8" w:anchor="/document/70271682/entry/0" w:history="1">
        <w:r w:rsidRPr="00EF7B5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EF7B51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3 декабря 2012 года N 230-ФЗ "О контроле за соответствием расходов лиц, замещающих государственные должности, и иных лиц их доходам", в </w:t>
      </w:r>
      <w:hyperlink r:id="rId9" w:anchor="/document/195553/entry/1000" w:history="1">
        <w:r w:rsidRPr="00EF7B5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порядке</w:t>
        </w:r>
      </w:hyperlink>
      <w:r w:rsidRPr="00EF7B5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 </w:t>
      </w:r>
      <w:hyperlink r:id="rId10" w:anchor="/document/70681384/entry/1000" w:history="1">
        <w:r w:rsidRPr="00EF7B5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форме</w:t>
        </w:r>
      </w:hyperlink>
      <w:r w:rsidRPr="00EF7B5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установлены для представления таких сведений государственными гражданскими служащими субъектов Российской Федерации.</w:t>
      </w:r>
    </w:p>
    <w:p w14:paraId="6447B4D7" w14:textId="77777777" w:rsidR="00EF7B51" w:rsidRPr="00EF7B51" w:rsidRDefault="00EF7B51" w:rsidP="00EF7B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51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 Федеральным законом от 25 декабря 2008 года № 273-ФЗ «О противодействии коррупции» и от 03 декабря 2012 года № 230-ФЗ «О контроле за соответствием расходов лиц, замещающих государственные должности, и иных лиц их доходам», нормативными правовыми актами Президента Российской Федерации, законами Республики Крым, нормативными правовыми актами Главы Республики Крым, муниципальными правовыми актами.</w:t>
      </w:r>
    </w:p>
    <w:p w14:paraId="2DF1871B" w14:textId="77777777" w:rsidR="00EF7B51" w:rsidRPr="00EF7B51" w:rsidRDefault="00EF7B51" w:rsidP="00EF7B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51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Сведения, представляемые муниципальным служащим в соответствии с настоящей статьей, являются сведениями конфиденциального характера, если федеральными законами они не отнесены к сведениям, составляющим </w:t>
      </w:r>
      <w:hyperlink r:id="rId11" w:anchor="/document/10102673/entry/5" w:history="1">
        <w:r w:rsidRPr="00EF7B5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государственную</w:t>
        </w:r>
      </w:hyperlink>
      <w:r w:rsidRPr="00EF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иную охраняемую федеральными законами тайну. </w:t>
      </w:r>
    </w:p>
    <w:p w14:paraId="25D8D8F9" w14:textId="77777777" w:rsidR="00EF7B51" w:rsidRPr="00EF7B51" w:rsidRDefault="00EF7B51" w:rsidP="00EF7B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Не допускается использование сведений, представляемых муниципальным служащим в соответствии с настоящей статьей, для 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 </w:t>
      </w:r>
    </w:p>
    <w:p w14:paraId="0B088AD9" w14:textId="77777777" w:rsidR="00EF7B51" w:rsidRPr="00EF7B51" w:rsidRDefault="00EF7B51" w:rsidP="00EF7B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Лица, виновные в разглашении сведений, представляемых муниципальным служащим в соответствии с настоящей статьей, или в использовании этих сведений в целях, не предусмотренных </w:t>
      </w:r>
      <w:r w:rsidRPr="00EF7B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законодательством Российской Федерации, несут ответственность в соответствии с </w:t>
      </w:r>
      <w:hyperlink r:id="rId12" w:anchor="/document/12148567/entry/24" w:history="1">
        <w:r w:rsidRPr="00EF7B5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EF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Российской Федерации. </w:t>
      </w:r>
    </w:p>
    <w:p w14:paraId="61C357C2" w14:textId="77777777" w:rsidR="00EF7B51" w:rsidRPr="00EF7B51" w:rsidRDefault="00EF7B51" w:rsidP="00EF7B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51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Непредставление муниципальным служащим сведений о доходах, об имуществе и обязательствах имущественного характера, предусмотренных </w:t>
      </w:r>
      <w:hyperlink r:id="rId13" w:anchor="/document/12164203/entry/8" w:history="1">
        <w:r w:rsidRPr="00EF7B5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EF7B51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25 декабря 2008 года N 273-ФЗ "О противодействии коррупции", и сведений о расходах, предусмотренных </w:t>
      </w:r>
      <w:hyperlink r:id="rId14" w:anchor="/document/70271682/entry/0" w:history="1">
        <w:r w:rsidRPr="00EF7B5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EF7B51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3 декабря 2012 года N 230-ФЗ "О контроле за соответствием расходов лиц, замещающих государственные должности, и иных лиц их доходам",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</w:p>
    <w:p w14:paraId="1E0A9EC5" w14:textId="77777777" w:rsidR="00EF7B51" w:rsidRPr="00EF7B51" w:rsidRDefault="00EF7B51" w:rsidP="00EF7B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51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Представление муниципальным служащим заведомо недостоверных сведений, указанных в </w:t>
      </w:r>
      <w:hyperlink r:id="rId15" w:anchor="/document/12152272/entry/155" w:history="1">
        <w:r w:rsidRPr="00EF7B5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</w:t>
        </w:r>
      </w:hyperlink>
      <w:r w:rsidRPr="00EF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 настоящей статьи, является правонарушением, влекущим увольнение муниципального служащего с муниципальной службы. </w:t>
      </w:r>
    </w:p>
    <w:p w14:paraId="1879B79F" w14:textId="77777777" w:rsidR="00EF7B51" w:rsidRPr="00EF7B51" w:rsidRDefault="00EF7B51" w:rsidP="00EF7B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51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 </w:t>
      </w:r>
      <w:hyperlink r:id="rId16" w:anchor="/multilink/12152272/paragraph/38847/number/0" w:history="1">
        <w:r w:rsidRPr="00EF7B5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EF7B51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25 декабря 2008 года N 273-ФЗ "О противодействии коррупции" и другими нормативными правовыми актами Российской Федерации, осуществляется в порядке, определяемом нормативными правовыми актами Республики Крым.</w:t>
      </w:r>
    </w:p>
    <w:p w14:paraId="10861041" w14:textId="77777777" w:rsidR="00EF7B51" w:rsidRPr="00EF7B51" w:rsidRDefault="00EF7B51" w:rsidP="00EF7B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51">
        <w:rPr>
          <w:rFonts w:ascii="Times New Roman" w:eastAsia="Times New Roman" w:hAnsi="Times New Roman" w:cs="Times New Roman"/>
          <w:sz w:val="28"/>
          <w:szCs w:val="28"/>
          <w:lang w:eastAsia="ru-RU"/>
        </w:rPr>
        <w:t>7. Запросы о представлении сведений, составляющих банковскую, налоговую или иную охраняемую законом тайну, запросы в правоохранительные органы о проведении оперативно-розыскных мероприятий в отношении граждан, претендующих на замещение должностей муниципальной службы, включенных в соответствующий перечень, муниципальных служащих, замещающих указанные должности, супруг (супругов) и несовершеннолетних детей таких граждан и муниципальных служащих в интересах муниципальных органов направляются Главой Республики Крым в порядке, определяемом нормативными правовыми актами Российской Федерации.</w:t>
      </w:r>
    </w:p>
    <w:p w14:paraId="022A37A7" w14:textId="77777777" w:rsidR="00EF7B51" w:rsidRPr="00EF7B51" w:rsidRDefault="00EF7B51" w:rsidP="00EF7B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Граждане, претендующие на замещение должности главы местной администрации по контракту, представляют сведения, указанные в части </w:t>
      </w:r>
      <w:proofErr w:type="gramStart"/>
      <w:r w:rsidRPr="00EF7B51">
        <w:rPr>
          <w:rFonts w:ascii="Times New Roman" w:eastAsia="Times New Roman" w:hAnsi="Times New Roman" w:cs="Times New Roman"/>
          <w:sz w:val="28"/>
          <w:szCs w:val="28"/>
          <w:lang w:eastAsia="ru-RU"/>
        </w:rPr>
        <w:t>1  настоящей</w:t>
      </w:r>
      <w:proofErr w:type="gramEnd"/>
      <w:r w:rsidRPr="00EF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статьи, лицо, замещающее такую должность, представляет сведения, указанные в частях 1 и 1.1  настоящей статьи, высшему </w:t>
      </w:r>
      <w:r w:rsidRPr="00EF7B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должностному лицу субъекта Российской Федерации в порядке, установленном законом субъекта Российской Федерации. </w:t>
      </w:r>
    </w:p>
    <w:p w14:paraId="28A5B153" w14:textId="77777777" w:rsidR="00EF7B51" w:rsidRPr="00EF7B51" w:rsidRDefault="00EF7B51" w:rsidP="00EF7B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51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частью 8 настоящей статьи, осуществляется по решению Главы Республики Крым в порядке, установленном законом Республики Крым.</w:t>
      </w:r>
    </w:p>
    <w:p w14:paraId="779084B5" w14:textId="77777777" w:rsidR="00EF7B51" w:rsidRPr="00EF7B51" w:rsidRDefault="00EF7B51" w:rsidP="00EF7B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При выявлении в результате проверки, осуществленной в соответствии с частью 9 настоящей статьи, фактов несоблюдения лицом, замещающим должность главы местной администрации по контракту, ограничений, запретов, неисполнения обязанностей, которые установлены </w:t>
      </w:r>
      <w:hyperlink r:id="rId17" w:anchor="/document/12152272/entry/0" w:history="1">
        <w:r w:rsidRPr="00EF7B5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EF7B51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2 марта 2007 года N 25-ФЗ "О муниципальной службе в Российской Федерации",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Глава Республики Крым обращается с заявлением о досрочном прекращении полномочий лица, замещающего должность главы местной администрации по контракту, или применении в отношении его иного дисциплинарного взыскания в орган местного самоуправления, уполномоченный принимать соответствующее решение, или в суд».</w:t>
      </w:r>
    </w:p>
    <w:p w14:paraId="7E401680" w14:textId="77777777" w:rsidR="00EF7B51" w:rsidRPr="00EF7B51" w:rsidRDefault="00EF7B51" w:rsidP="00EF7B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AC2B5A" w14:textId="77777777" w:rsidR="00EF7B51" w:rsidRPr="00EF7B51" w:rsidRDefault="00EF7B51" w:rsidP="00EF7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5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после его официального обнародования.</w:t>
      </w:r>
    </w:p>
    <w:p w14:paraId="17080978" w14:textId="77777777" w:rsidR="00EF7B51" w:rsidRPr="00EF7B51" w:rsidRDefault="00EF7B51" w:rsidP="00EF7B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5FF81E" w14:textId="452FB0BB" w:rsidR="00EF7B51" w:rsidRPr="00EF7B51" w:rsidRDefault="00EF7B51" w:rsidP="003B61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7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 Чапаевского сельского совета</w:t>
      </w:r>
      <w:r w:rsidR="003B613A" w:rsidRPr="00EF7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</w:p>
    <w:p w14:paraId="5EB5D0AC" w14:textId="77777777" w:rsidR="003B613A" w:rsidRDefault="00EF7B51" w:rsidP="00EF7B5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7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администрации </w:t>
      </w:r>
    </w:p>
    <w:p w14:paraId="3EBE613A" w14:textId="2BDE8808" w:rsidR="00EF7B51" w:rsidRPr="00EF7B51" w:rsidRDefault="00EF7B51" w:rsidP="00EF7B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Чапаевского сельского поселения    </w:t>
      </w:r>
      <w:r w:rsidR="003B61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</w:t>
      </w:r>
      <w:r w:rsidRPr="00EF7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</w:t>
      </w:r>
      <w:proofErr w:type="spellStart"/>
      <w:r w:rsidR="003B61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О.Н.Довгаль</w:t>
      </w:r>
      <w:proofErr w:type="spellEnd"/>
      <w:r w:rsidRPr="00EF7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</w:t>
      </w:r>
      <w:r w:rsidR="003B61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</w:t>
      </w:r>
      <w:r w:rsidRPr="00EF7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                          </w:t>
      </w:r>
    </w:p>
    <w:p w14:paraId="28A4CF1B" w14:textId="20FEDECF" w:rsidR="00EF7B51" w:rsidRPr="00EF7B51" w:rsidRDefault="003B613A" w:rsidP="00EF7B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2936B92" w14:textId="77777777" w:rsidR="00250699" w:rsidRDefault="00250699" w:rsidP="00EF7B51">
      <w:pPr>
        <w:widowControl w:val="0"/>
        <w:spacing w:after="0" w:line="240" w:lineRule="auto"/>
        <w:jc w:val="center"/>
      </w:pPr>
    </w:p>
    <w:sectPr w:rsidR="00250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D4107"/>
    <w:multiLevelType w:val="multilevel"/>
    <w:tmpl w:val="D1809B7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4B00140D"/>
    <w:multiLevelType w:val="multilevel"/>
    <w:tmpl w:val="B2DE933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D22"/>
    <w:rsid w:val="00003C10"/>
    <w:rsid w:val="00026486"/>
    <w:rsid w:val="0006778F"/>
    <w:rsid w:val="000944DF"/>
    <w:rsid w:val="000D6B23"/>
    <w:rsid w:val="00136015"/>
    <w:rsid w:val="001624D1"/>
    <w:rsid w:val="001708FA"/>
    <w:rsid w:val="00197FBF"/>
    <w:rsid w:val="001A683B"/>
    <w:rsid w:val="001C0EF9"/>
    <w:rsid w:val="00217825"/>
    <w:rsid w:val="00250699"/>
    <w:rsid w:val="0028424A"/>
    <w:rsid w:val="002B65E1"/>
    <w:rsid w:val="00314678"/>
    <w:rsid w:val="003B613A"/>
    <w:rsid w:val="00445937"/>
    <w:rsid w:val="00477796"/>
    <w:rsid w:val="004A6417"/>
    <w:rsid w:val="004E63C0"/>
    <w:rsid w:val="005A31F3"/>
    <w:rsid w:val="00601429"/>
    <w:rsid w:val="006B2A9C"/>
    <w:rsid w:val="00701BD1"/>
    <w:rsid w:val="007F7FE4"/>
    <w:rsid w:val="00804F87"/>
    <w:rsid w:val="0081278E"/>
    <w:rsid w:val="0089563E"/>
    <w:rsid w:val="008C0CFD"/>
    <w:rsid w:val="00917808"/>
    <w:rsid w:val="00925D22"/>
    <w:rsid w:val="009C6575"/>
    <w:rsid w:val="00A31B33"/>
    <w:rsid w:val="00A602A5"/>
    <w:rsid w:val="00AA6849"/>
    <w:rsid w:val="00AE3ED1"/>
    <w:rsid w:val="00B645E2"/>
    <w:rsid w:val="00BF01B3"/>
    <w:rsid w:val="00C07180"/>
    <w:rsid w:val="00CB5A5C"/>
    <w:rsid w:val="00CD62C6"/>
    <w:rsid w:val="00CF55CB"/>
    <w:rsid w:val="00D06490"/>
    <w:rsid w:val="00D3107D"/>
    <w:rsid w:val="00D378D7"/>
    <w:rsid w:val="00D63A0C"/>
    <w:rsid w:val="00DF089C"/>
    <w:rsid w:val="00E364E2"/>
    <w:rsid w:val="00E8754C"/>
    <w:rsid w:val="00EE32A5"/>
    <w:rsid w:val="00EF7B51"/>
    <w:rsid w:val="00F1311C"/>
    <w:rsid w:val="00F257FD"/>
    <w:rsid w:val="00FA6A41"/>
    <w:rsid w:val="00FB3F5F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A014"/>
  <w15:docId w15:val="{AF96EE4B-1BA7-42B6-8620-06B108CB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5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D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D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5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5D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5D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5D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5D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5D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5D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5D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5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5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5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5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5D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5D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5D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5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5D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5D22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0D6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6B23"/>
    <w:rPr>
      <w:rFonts w:ascii="Tahoma" w:hAnsi="Tahoma" w:cs="Tahoma"/>
      <w:sz w:val="16"/>
      <w:szCs w:val="16"/>
    </w:rPr>
  </w:style>
  <w:style w:type="paragraph" w:customStyle="1" w:styleId="ae">
    <w:name w:val="Базовый"/>
    <w:rsid w:val="001624D1"/>
    <w:pPr>
      <w:suppressAutoHyphens/>
      <w:spacing w:after="200" w:line="276" w:lineRule="auto"/>
    </w:pPr>
    <w:rPr>
      <w:rFonts w:ascii="Calibri" w:eastAsia="SimSu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cp:keywords/>
  <dc:description/>
  <cp:lastModifiedBy>Gigdbyte</cp:lastModifiedBy>
  <cp:revision>4</cp:revision>
  <cp:lastPrinted>2026-04-30T14:05:00Z</cp:lastPrinted>
  <dcterms:created xsi:type="dcterms:W3CDTF">2026-04-10T12:01:00Z</dcterms:created>
  <dcterms:modified xsi:type="dcterms:W3CDTF">2026-04-30T14:05:00Z</dcterms:modified>
</cp:coreProperties>
</file>