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BB" w:rsidRPr="00EF1CBB" w:rsidRDefault="00EF1CBB" w:rsidP="00EF1CBB">
      <w:pPr>
        <w:widowControl/>
        <w:jc w:val="both"/>
        <w:rPr>
          <w:rFonts w:ascii="Times New Roman" w:eastAsia="Times New Roman" w:hAnsi="Times New Roman" w:cs="Times New Roman"/>
          <w:color w:val="auto"/>
          <w:sz w:val="32"/>
          <w:szCs w:val="32"/>
          <w:lang w:val="uk-UA" w:eastAsia="ja-JP"/>
        </w:rPr>
      </w:pPr>
    </w:p>
    <w:p w:rsidR="00EF1CBB" w:rsidRPr="00EF1CBB" w:rsidRDefault="00EF1CBB" w:rsidP="00EF1CBB">
      <w:pPr>
        <w:widowControl/>
        <w:shd w:val="clear" w:color="auto" w:fill="FFFFFF"/>
        <w:tabs>
          <w:tab w:val="center" w:pos="4960"/>
          <w:tab w:val="left" w:pos="7320"/>
        </w:tabs>
        <w:spacing w:line="252" w:lineRule="auto"/>
        <w:jc w:val="center"/>
        <w:outlineLvl w:val="1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</w:pPr>
      <w:r w:rsidRPr="00EF1CBB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  <w:t>АДМИНИСТРАЦИЯ</w:t>
      </w:r>
    </w:p>
    <w:p w:rsidR="00EF1CBB" w:rsidRPr="00EF1CBB" w:rsidRDefault="00EF1CBB" w:rsidP="00EF1CBB">
      <w:pPr>
        <w:widowControl/>
        <w:spacing w:line="252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</w:pPr>
      <w:r w:rsidRPr="00EF1CBB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  <w:t>ЧАПАЕВСКОГО СЕЛЬСКОГО ПОСЕЛЕНИЯ</w:t>
      </w:r>
    </w:p>
    <w:p w:rsidR="00EF1CBB" w:rsidRPr="00EF1CBB" w:rsidRDefault="00EF1CBB" w:rsidP="00EF1CBB">
      <w:pPr>
        <w:widowControl/>
        <w:spacing w:line="252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</w:pPr>
      <w:r w:rsidRPr="00EF1CBB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  <w:t>СОВЕТСКОГО РАЙОНА</w:t>
      </w:r>
    </w:p>
    <w:p w:rsidR="00EF1CBB" w:rsidRPr="00EF1CBB" w:rsidRDefault="00EF1CBB" w:rsidP="00EF1CBB">
      <w:pPr>
        <w:widowControl/>
        <w:spacing w:line="252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</w:pPr>
      <w:r w:rsidRPr="00EF1CBB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  <w:t>РЕСПУБЛИКИ КРЫМ</w:t>
      </w:r>
    </w:p>
    <w:p w:rsidR="00EF1CBB" w:rsidRPr="00EF1CBB" w:rsidRDefault="00EF1CBB" w:rsidP="00EF1CBB">
      <w:pPr>
        <w:widowControl/>
        <w:spacing w:line="252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</w:pPr>
    </w:p>
    <w:p w:rsidR="00EF1CBB" w:rsidRPr="00EF1CBB" w:rsidRDefault="00EF1CBB" w:rsidP="00EF1CBB">
      <w:pPr>
        <w:widowControl/>
        <w:spacing w:line="252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</w:pPr>
      <w:r w:rsidRPr="00EF1CBB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  <w:t xml:space="preserve">ПОСТАНОВЛЕНИЕ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№ 118</w:t>
      </w:r>
      <w:r w:rsidRPr="00EF1CB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-п</w:t>
      </w:r>
    </w:p>
    <w:p w:rsidR="00EF1CBB" w:rsidRPr="00EF1CBB" w:rsidRDefault="00EF1CBB" w:rsidP="00EF1CBB">
      <w:pPr>
        <w:widowControl/>
        <w:spacing w:line="252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</w:pPr>
    </w:p>
    <w:p w:rsidR="00EF1CBB" w:rsidRPr="00EF1CBB" w:rsidRDefault="00EF1CBB" w:rsidP="00EF1CBB">
      <w:pPr>
        <w:widowControl/>
        <w:spacing w:line="252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F1CB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27 июня 2024 года </w:t>
      </w:r>
    </w:p>
    <w:p w:rsidR="00EF1CBB" w:rsidRPr="00EF1CBB" w:rsidRDefault="00EF1CBB" w:rsidP="00EF1CBB">
      <w:pPr>
        <w:widowControl/>
        <w:spacing w:line="252" w:lineRule="auto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EF1CBB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с. Чапаевка</w:t>
      </w:r>
    </w:p>
    <w:p w:rsidR="00EF1CBB" w:rsidRDefault="00EF1CBB" w:rsidP="00411B89">
      <w:pPr>
        <w:tabs>
          <w:tab w:val="left" w:pos="1896"/>
          <w:tab w:val="left" w:pos="4738"/>
        </w:tabs>
        <w:autoSpaceDE w:val="0"/>
        <w:autoSpaceDN w:val="0"/>
        <w:ind w:right="427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</w:p>
    <w:p w:rsidR="00411B89" w:rsidRPr="00411B89" w:rsidRDefault="00411B89" w:rsidP="00411B89">
      <w:pPr>
        <w:tabs>
          <w:tab w:val="left" w:pos="1896"/>
          <w:tab w:val="left" w:pos="4738"/>
        </w:tabs>
        <w:autoSpaceDE w:val="0"/>
        <w:autoSpaceDN w:val="0"/>
        <w:ind w:right="427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О</w:t>
      </w:r>
      <w:r w:rsidRPr="00411B89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внесении</w:t>
      </w:r>
      <w:r w:rsidRPr="00411B89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изменений</w:t>
      </w:r>
      <w:r w:rsidRPr="00411B89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в</w:t>
      </w:r>
      <w:r w:rsidRPr="00411B89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административный</w:t>
      </w:r>
      <w:r w:rsidRPr="00411B89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регламент</w:t>
      </w:r>
      <w:r w:rsidRPr="00411B89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предоставления</w:t>
      </w:r>
      <w:r w:rsidRPr="00411B89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муниципальной</w:t>
      </w:r>
      <w:r w:rsidRPr="00411B89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услуги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ab/>
        <w:t>«Согласование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ab/>
        <w:t>проведения</w:t>
      </w:r>
      <w:r w:rsidRPr="00411B89">
        <w:rPr>
          <w:rFonts w:ascii="Times New Roman" w:eastAsia="Times New Roman" w:hAnsi="Times New Roman" w:cs="Times New Roman"/>
          <w:b/>
          <w:color w:val="auto"/>
          <w:spacing w:val="-68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переустройства</w:t>
      </w:r>
      <w:r w:rsidRPr="00411B89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и</w:t>
      </w:r>
      <w:r w:rsidRPr="00411B89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(или)</w:t>
      </w:r>
      <w:r w:rsidRPr="00411B89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перепланировки</w:t>
      </w:r>
      <w:r w:rsidRPr="00411B89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помещения</w:t>
      </w:r>
      <w:r w:rsidRPr="00411B89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в</w:t>
      </w:r>
      <w:r w:rsidRPr="00411B89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многоквартирном</w:t>
      </w:r>
      <w:r w:rsidRPr="00411B89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доме»,</w:t>
      </w:r>
      <w:r w:rsidRPr="00411B89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2"/>
          <w:lang w:eastAsia="en-US"/>
        </w:rPr>
        <w:t>на территории Чапаевского сельского поселения Советского района Республики Крым</w:t>
      </w:r>
      <w:r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2"/>
          <w:lang w:eastAsia="en-US"/>
        </w:rPr>
        <w:t>,</w:t>
      </w:r>
      <w:r w:rsidRPr="00411B89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утвержденный постановлением администрации</w:t>
      </w:r>
      <w:r w:rsidRPr="00411B89">
        <w:rPr>
          <w:rFonts w:ascii="Times New Roman" w:eastAsia="Times New Roman" w:hAnsi="Times New Roman" w:cs="Times New Roman"/>
          <w:b/>
          <w:color w:val="auto"/>
          <w:spacing w:val="-67"/>
          <w:sz w:val="28"/>
          <w:szCs w:val="22"/>
          <w:lang w:eastAsia="en-US"/>
        </w:rPr>
        <w:t xml:space="preserve"> </w:t>
      </w:r>
      <w:r w:rsidR="00411380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Чапаевского</w:t>
      </w:r>
      <w:r w:rsidRPr="00411B89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сельского</w:t>
      </w:r>
      <w:r w:rsidRPr="00411B89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поселения</w:t>
      </w:r>
      <w:r w:rsidRPr="00411B89">
        <w:rPr>
          <w:rFonts w:ascii="Times New Roman" w:eastAsia="Times New Roman" w:hAnsi="Times New Roman" w:cs="Times New Roman"/>
          <w:b/>
          <w:color w:val="auto"/>
          <w:spacing w:val="-67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Советского</w:t>
      </w:r>
      <w:r w:rsidRPr="00411B89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района</w:t>
      </w:r>
      <w:r w:rsidRPr="00411B89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Республики</w:t>
      </w:r>
      <w:r w:rsidRPr="00411B89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Крым</w:t>
      </w:r>
      <w:r w:rsidRPr="00411B89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от</w:t>
      </w:r>
      <w:r w:rsidRPr="00411B89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2"/>
          <w:lang w:eastAsia="en-US"/>
        </w:rPr>
        <w:t xml:space="preserve"> </w:t>
      </w:r>
      <w:r w:rsidR="00411380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26.10.2020</w:t>
      </w:r>
      <w:r w:rsidRPr="00411B89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№</w:t>
      </w:r>
      <w:r w:rsidRPr="00411B89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2"/>
          <w:lang w:eastAsia="en-US"/>
        </w:rPr>
        <w:t xml:space="preserve"> </w:t>
      </w:r>
      <w:r w:rsidR="00411380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194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-п</w:t>
      </w:r>
    </w:p>
    <w:p w:rsidR="00411B89" w:rsidRPr="00411B89" w:rsidRDefault="00411B89" w:rsidP="00411B89">
      <w:pPr>
        <w:autoSpaceDE w:val="0"/>
        <w:autoSpaceDN w:val="0"/>
        <w:spacing w:before="8"/>
        <w:rPr>
          <w:rFonts w:ascii="Times New Roman" w:eastAsia="Times New Roman" w:hAnsi="Times New Roman" w:cs="Times New Roman"/>
          <w:b/>
          <w:color w:val="auto"/>
          <w:sz w:val="27"/>
          <w:szCs w:val="28"/>
          <w:lang w:eastAsia="en-US"/>
        </w:rPr>
      </w:pPr>
    </w:p>
    <w:p w:rsidR="00411B89" w:rsidRPr="0008037A" w:rsidRDefault="00411B89" w:rsidP="0008037A">
      <w:pPr>
        <w:autoSpaceDE w:val="0"/>
        <w:autoSpaceDN w:val="0"/>
        <w:ind w:right="16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соответствии с Жилищным кодексом Российской Федерации, Федеральным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законом от 27.07.2010 № 210-ФЗ «Об организации предоставления государственных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и муниципальных услуг», Уставом муниципального образования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Чапаевское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сельское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поселение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Советского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района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Республики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Крым,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администрация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Чапаевского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сельского поселения</w:t>
      </w:r>
      <w:r w:rsidRPr="00411B89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Советского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района</w:t>
      </w:r>
      <w:r w:rsidRPr="00411B89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Республики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Крым</w:t>
      </w:r>
      <w:r w:rsidR="0008037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411B89" w:rsidRPr="00411B89" w:rsidRDefault="00411B89" w:rsidP="00411B89">
      <w:pPr>
        <w:autoSpaceDE w:val="0"/>
        <w:autoSpaceDN w:val="0"/>
        <w:spacing w:before="6"/>
        <w:ind w:right="228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411B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ПОСТАНОВЛЯЕТ:</w:t>
      </w:r>
    </w:p>
    <w:p w:rsidR="00411B89" w:rsidRPr="00411B89" w:rsidRDefault="00411B89" w:rsidP="00411B89">
      <w:pPr>
        <w:autoSpaceDE w:val="0"/>
        <w:autoSpaceDN w:val="0"/>
        <w:spacing w:before="6"/>
        <w:rPr>
          <w:rFonts w:ascii="Times New Roman" w:eastAsia="Times New Roman" w:hAnsi="Times New Roman" w:cs="Times New Roman"/>
          <w:b/>
          <w:color w:val="auto"/>
          <w:sz w:val="27"/>
          <w:szCs w:val="28"/>
          <w:lang w:eastAsia="en-US"/>
        </w:rPr>
      </w:pPr>
    </w:p>
    <w:p w:rsidR="00411B89" w:rsidRPr="00411B89" w:rsidRDefault="00411B89" w:rsidP="00FD6390">
      <w:pPr>
        <w:numPr>
          <w:ilvl w:val="0"/>
          <w:numId w:val="4"/>
        </w:numPr>
        <w:tabs>
          <w:tab w:val="left" w:pos="1196"/>
        </w:tabs>
        <w:autoSpaceDE w:val="0"/>
        <w:autoSpaceDN w:val="0"/>
        <w:ind w:firstLine="435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Внести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административный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регламент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предоставления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муниципальной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услуги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«Согласование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проведения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переустройства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(или)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перепланировки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помещения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многоквартирном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доме»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,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утвержденный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постановлением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администрации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="0010211D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Чапаевского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сельского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поселения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Советского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района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Республики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Крым</w:t>
      </w:r>
      <w:r w:rsidRPr="00411B89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от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="0010211D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26.10.202</w:t>
      </w:r>
      <w:r w:rsidR="0041138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0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№</w:t>
      </w:r>
      <w:r w:rsidRPr="00411B89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/>
        </w:rPr>
        <w:t xml:space="preserve"> </w:t>
      </w:r>
      <w:r w:rsidR="0010211D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194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-п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,</w:t>
      </w:r>
      <w:r w:rsidRPr="00411B89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следующие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изменения:</w:t>
      </w:r>
    </w:p>
    <w:p w:rsidR="00411B89" w:rsidRPr="00411B89" w:rsidRDefault="00164F01" w:rsidP="00FD6390">
      <w:pPr>
        <w:numPr>
          <w:ilvl w:val="1"/>
          <w:numId w:val="4"/>
        </w:numPr>
        <w:tabs>
          <w:tab w:val="left" w:pos="1414"/>
        </w:tabs>
        <w:autoSpaceDE w:val="0"/>
        <w:autoSpaceDN w:val="0"/>
        <w:spacing w:before="1"/>
        <w:ind w:left="0" w:right="189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164F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пункт</w:t>
      </w:r>
      <w:r w:rsidR="00411B89" w:rsidRPr="00164F01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2"/>
          <w:lang w:eastAsia="en-US"/>
        </w:rPr>
        <w:t xml:space="preserve"> </w:t>
      </w:r>
      <w:r w:rsidRPr="00164F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1.3 Раздела 1.</w:t>
      </w:r>
      <w:r w:rsidR="00411B89" w:rsidRPr="00164F01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2"/>
          <w:lang w:eastAsia="en-US"/>
        </w:rPr>
        <w:t xml:space="preserve"> </w:t>
      </w:r>
      <w:r w:rsidRPr="00164F01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2"/>
          <w:lang w:eastAsia="en-US"/>
        </w:rPr>
        <w:t>Предмет регулирования административного регламента</w:t>
      </w:r>
      <w:r w:rsidRPr="00164F01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дополнить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абзацем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следующего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содержания:</w:t>
      </w:r>
    </w:p>
    <w:p w:rsidR="00411B89" w:rsidRPr="00411B89" w:rsidRDefault="00411B89" w:rsidP="00411B89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sectPr w:rsidR="00411B89" w:rsidRPr="00411B89" w:rsidSect="00411B89">
          <w:type w:val="continuous"/>
          <w:pgSz w:w="11910" w:h="16840"/>
          <w:pgMar w:top="1120" w:right="400" w:bottom="567" w:left="1020" w:header="720" w:footer="720" w:gutter="0"/>
          <w:cols w:space="720"/>
        </w:sect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«Перепланировка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помещения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многоквартирном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доме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представляет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собой</w:t>
      </w:r>
      <w:r w:rsidRPr="00411B89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/>
        </w:rPr>
        <w:t xml:space="preserve"> </w:t>
      </w:r>
      <w:r w:rsidR="0008037A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/>
        </w:rPr>
        <w:t xml:space="preserve">              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изменение границ и (или) площади такого помещения, и (или) образование новых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помещений,</w:t>
      </w:r>
      <w:r w:rsidRPr="00411B89">
        <w:rPr>
          <w:rFonts w:ascii="Times New Roman" w:eastAsia="Times New Roman" w:hAnsi="Times New Roman" w:cs="Times New Roman"/>
          <w:color w:val="auto"/>
          <w:spacing w:val="30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 w:rsidRPr="00411B89">
        <w:rPr>
          <w:rFonts w:ascii="Times New Roman" w:eastAsia="Times New Roman" w:hAnsi="Times New Roman" w:cs="Times New Roman"/>
          <w:color w:val="auto"/>
          <w:spacing w:val="30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том</w:t>
      </w:r>
      <w:r w:rsidRPr="00411B89">
        <w:rPr>
          <w:rFonts w:ascii="Times New Roman" w:eastAsia="Times New Roman" w:hAnsi="Times New Roman" w:cs="Times New Roman"/>
          <w:color w:val="auto"/>
          <w:spacing w:val="28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числе</w:t>
      </w:r>
      <w:r w:rsidRPr="00411B89">
        <w:rPr>
          <w:rFonts w:ascii="Times New Roman" w:eastAsia="Times New Roman" w:hAnsi="Times New Roman" w:cs="Times New Roman"/>
          <w:color w:val="auto"/>
          <w:spacing w:val="30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 w:rsidRPr="00411B89">
        <w:rPr>
          <w:rFonts w:ascii="Times New Roman" w:eastAsia="Times New Roman" w:hAnsi="Times New Roman" w:cs="Times New Roman"/>
          <w:color w:val="auto"/>
          <w:spacing w:val="28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случаях,</w:t>
      </w:r>
      <w:r w:rsidRPr="00411B89">
        <w:rPr>
          <w:rFonts w:ascii="Times New Roman" w:eastAsia="Times New Roman" w:hAnsi="Times New Roman" w:cs="Times New Roman"/>
          <w:color w:val="auto"/>
          <w:spacing w:val="30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предусмотренных</w:t>
      </w:r>
      <w:r w:rsidRPr="00411B89">
        <w:rPr>
          <w:rFonts w:ascii="Times New Roman" w:eastAsia="Times New Roman" w:hAnsi="Times New Roman" w:cs="Times New Roman"/>
          <w:color w:val="auto"/>
          <w:spacing w:val="30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статьей</w:t>
      </w:r>
      <w:r w:rsidRPr="00411B89">
        <w:rPr>
          <w:rFonts w:ascii="Times New Roman" w:eastAsia="Times New Roman" w:hAnsi="Times New Roman" w:cs="Times New Roman"/>
          <w:color w:val="auto"/>
          <w:spacing w:val="27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40</w:t>
      </w:r>
      <w:r w:rsidRPr="00411B89">
        <w:rPr>
          <w:rFonts w:ascii="Times New Roman" w:eastAsia="Times New Roman" w:hAnsi="Times New Roman" w:cs="Times New Roman"/>
          <w:color w:val="auto"/>
          <w:spacing w:val="39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Жилищного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кодекса Российской Федерации от 29.12.2004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№ 188-ФЗ, и (или) изменение его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внутренней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планировки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(в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том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числе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без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изменения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границ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(или)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площади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помещения). В результате перепланировки помещения также могут быть изменены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границы и (или) площадь смежных помещений. Перепланировка влечет за собой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необходимость внесения </w:t>
      </w:r>
      <w:r w:rsidR="00164F0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</w:t>
      </w:r>
    </w:p>
    <w:p w:rsidR="00411B89" w:rsidRPr="00411B89" w:rsidRDefault="00411B89" w:rsidP="00411B89">
      <w:pPr>
        <w:autoSpaceDE w:val="0"/>
        <w:autoSpaceDN w:val="0"/>
        <w:spacing w:before="67"/>
        <w:ind w:right="1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 xml:space="preserve">изменений в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сведения Единого государственного реестра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недвижимости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границах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(или)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площади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помещения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(помещений)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или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осуществления государственного кадастрового учета образованных помещений 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государственной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регистрации</w:t>
      </w:r>
      <w:r w:rsidRPr="00411B89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права</w:t>
      </w:r>
      <w:r w:rsidRPr="00411B89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</w:t>
      </w:r>
      <w:r w:rsidRPr="00411B89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образованные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помещения.».</w:t>
      </w:r>
    </w:p>
    <w:p w:rsidR="00411B89" w:rsidRPr="00887CDE" w:rsidRDefault="00411B89" w:rsidP="00887CDE">
      <w:pPr>
        <w:numPr>
          <w:ilvl w:val="1"/>
          <w:numId w:val="4"/>
        </w:numPr>
        <w:tabs>
          <w:tab w:val="left" w:pos="1356"/>
        </w:tabs>
        <w:autoSpaceDE w:val="0"/>
        <w:autoSpaceDN w:val="0"/>
        <w:spacing w:before="2"/>
        <w:ind w:left="0" w:right="186" w:firstLine="68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 w:rsidRPr="00887CD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Пункт</w:t>
      </w:r>
      <w:r w:rsidRPr="00887CDE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 xml:space="preserve"> </w:t>
      </w:r>
      <w:r w:rsidR="00411380" w:rsidRPr="00887CD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6.2</w:t>
      </w:r>
      <w:r w:rsidR="0008037A" w:rsidRPr="00887CD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 xml:space="preserve"> </w:t>
      </w:r>
      <w:r w:rsidR="00887CDE" w:rsidRPr="00887CD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Раздела 6. Описание результата предоставления муниципальной услуги</w:t>
      </w:r>
      <w:r w:rsidR="00887CD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 xml:space="preserve"> </w:t>
      </w:r>
      <w:r w:rsidR="0008037A" w:rsidRPr="00887CD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дополнить абзацем следующего содержания</w:t>
      </w:r>
      <w:r w:rsidRPr="00887CD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:</w:t>
      </w:r>
    </w:p>
    <w:p w:rsidR="00411380" w:rsidRPr="00411380" w:rsidRDefault="00411B89" w:rsidP="00887CDE">
      <w:pPr>
        <w:autoSpaceDE w:val="0"/>
        <w:autoSpaceDN w:val="0"/>
        <w:spacing w:before="1"/>
        <w:ind w:right="18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«</w:t>
      </w:r>
      <w:r w:rsidR="0008037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Переустройство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помещения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многоквартирном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доме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считается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завершенным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дня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утверждения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акта,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предусмотренного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частью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статьи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28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Жилищного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кодекса.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Перепланировка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помещения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многоквартирном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доме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считается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завершенной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дня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внесения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изменений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сведения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Единого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государственного реестра недвижимости о границах и (или) площади помещения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или осуществления государственного кадастрового учета образованных помещений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государственной</w:t>
      </w:r>
      <w:r w:rsidRPr="00411B89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регистрации права</w:t>
      </w:r>
      <w:r w:rsidRPr="00411B89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</w:t>
      </w:r>
      <w:r w:rsidRPr="00411B89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образованные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помещения.».</w:t>
      </w:r>
      <w:r w:rsidR="0041138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                </w:t>
      </w:r>
    </w:p>
    <w:p w:rsidR="00411B89" w:rsidRPr="00411B89" w:rsidRDefault="00411380" w:rsidP="00411380">
      <w:pPr>
        <w:numPr>
          <w:ilvl w:val="1"/>
          <w:numId w:val="4"/>
        </w:numPr>
        <w:autoSpaceDE w:val="0"/>
        <w:autoSpaceDN w:val="0"/>
        <w:spacing w:line="322" w:lineRule="exact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</w:t>
      </w:r>
      <w:r w:rsidRPr="0041138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Раздел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411380">
        <w:rPr>
          <w:rFonts w:ascii="Times New Roman" w:eastAsia="Times New Roman" w:hAnsi="Times New Roman" w:cs="Times New Roman"/>
          <w:b/>
          <w:sz w:val="28"/>
          <w:szCs w:val="28"/>
        </w:rPr>
        <w:t>9. Исчерпывающий перечень документов, необходимых для предоставления муниципальной услуги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</w:t>
      </w:r>
      <w:r w:rsidRPr="00FD6390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дополнить п</w:t>
      </w:r>
      <w:r w:rsidR="00411B89" w:rsidRPr="00FD6390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ункт</w:t>
      </w:r>
      <w:r w:rsidRPr="00FD6390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ом</w:t>
      </w:r>
      <w:r w:rsidR="00411B89" w:rsidRPr="00FD6390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2"/>
          <w:lang w:eastAsia="en-US"/>
        </w:rPr>
        <w:t xml:space="preserve"> </w:t>
      </w:r>
      <w:r w:rsidRPr="00FD6390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9.5</w:t>
      </w:r>
      <w:r w:rsidR="00411B89" w:rsidRPr="00411B89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</w:t>
      </w:r>
      <w:r w:rsidR="00411B89" w:rsidRPr="00411B89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следующей</w:t>
      </w:r>
      <w:r w:rsidR="00411B89" w:rsidRPr="00411B89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редакции:</w:t>
      </w:r>
    </w:p>
    <w:p w:rsidR="00411B89" w:rsidRPr="00411B89" w:rsidRDefault="00411380" w:rsidP="00411B89">
      <w:pPr>
        <w:autoSpaceDE w:val="0"/>
        <w:autoSpaceDN w:val="0"/>
        <w:spacing w:before="2"/>
        <w:ind w:right="18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«9.5.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случае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обращения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согласованием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акта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завершения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работ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переустройству и (или) перепланировке помещения в многоквартирном доме кроме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документов,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указанных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подпунктах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пункта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9.1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настоящего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Административного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регламента,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заявителем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предоставляется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уведомление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завершении указанных работ (приложение № 1 к настоящему административному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регламенту).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случае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перепланировки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помещения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такому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уведомлению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прилагается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технический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план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перепланированного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помещения,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подготовленный</w:t>
      </w:r>
      <w:r w:rsidR="00411B89" w:rsidRPr="00411B89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заявителем в соответствии с Федеральным законом от 13.07.2015 № 218-ФЗ «О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государственной регистрации недвижимости». В случае образования в результате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перепланировки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помещения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новых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помещений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уведомлении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завершении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перепланировки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помещения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указываются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сведения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уплате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заявителем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государственной пошлины за осуществление государственной регистрации прав на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недвижимое</w:t>
      </w:r>
      <w:r w:rsidR="00411B89"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имущество.».</w:t>
      </w:r>
    </w:p>
    <w:p w:rsidR="00411B89" w:rsidRPr="00411B89" w:rsidRDefault="00411B89" w:rsidP="00FD6390">
      <w:pPr>
        <w:numPr>
          <w:ilvl w:val="1"/>
          <w:numId w:val="4"/>
        </w:numPr>
        <w:tabs>
          <w:tab w:val="left" w:pos="1314"/>
        </w:tabs>
        <w:autoSpaceDE w:val="0"/>
        <w:autoSpaceDN w:val="0"/>
        <w:spacing w:before="1" w:line="322" w:lineRule="exact"/>
        <w:ind w:left="1313" w:hanging="604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887CD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Пункты</w:t>
      </w:r>
      <w:r w:rsidRPr="00887CDE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2"/>
          <w:lang w:eastAsia="en-US"/>
        </w:rPr>
        <w:t xml:space="preserve"> </w:t>
      </w:r>
      <w:r w:rsidR="00887CDE" w:rsidRPr="00887CD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19.1-19.7</w:t>
      </w:r>
      <w:r w:rsidRPr="00887CDE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 xml:space="preserve"> </w:t>
      </w:r>
      <w:r w:rsidRPr="00887CD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заменить</w:t>
      </w:r>
      <w:r w:rsidRPr="00887CDE">
        <w:rPr>
          <w:rFonts w:ascii="Times New Roman" w:eastAsia="Times New Roman" w:hAnsi="Times New Roman" w:cs="Times New Roman"/>
          <w:b/>
          <w:color w:val="auto"/>
          <w:spacing w:val="-5"/>
          <w:sz w:val="28"/>
          <w:szCs w:val="22"/>
          <w:lang w:eastAsia="en-US"/>
        </w:rPr>
        <w:t xml:space="preserve"> </w:t>
      </w:r>
      <w:r w:rsidRPr="00887CD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пунктами</w:t>
      </w:r>
      <w:r w:rsidRPr="00887CDE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2"/>
          <w:lang w:eastAsia="en-US"/>
        </w:rPr>
        <w:t xml:space="preserve"> </w:t>
      </w:r>
      <w:r w:rsidRPr="00887CD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19.1-19.5</w:t>
      </w:r>
      <w:r w:rsidRPr="00411B89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следующего</w:t>
      </w:r>
      <w:r w:rsidRPr="00411B89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содержания:</w:t>
      </w:r>
    </w:p>
    <w:p w:rsidR="00411B89" w:rsidRPr="00411B89" w:rsidRDefault="00411B89" w:rsidP="00411B89">
      <w:pPr>
        <w:autoSpaceDE w:val="0"/>
        <w:autoSpaceDN w:val="0"/>
        <w:ind w:right="18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«19.1. Требования к обеспечению доступности для инвалидов в соответствии с</w:t>
      </w:r>
      <w:r w:rsidRPr="00411B89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законодательством</w:t>
      </w:r>
      <w:r w:rsidRPr="00411B89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Российской</w:t>
      </w:r>
      <w:r w:rsidRPr="00411B89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Федерации</w:t>
      </w:r>
      <w:r w:rsidRPr="00411B89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социальной</w:t>
      </w:r>
      <w:r w:rsidRPr="00411B89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защите</w:t>
      </w:r>
      <w:r w:rsidRPr="00411B89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инвалидов:</w:t>
      </w:r>
    </w:p>
    <w:p w:rsidR="00411B89" w:rsidRPr="00411B89" w:rsidRDefault="00411B89" w:rsidP="00411B89">
      <w:pPr>
        <w:numPr>
          <w:ilvl w:val="0"/>
          <w:numId w:val="6"/>
        </w:numPr>
        <w:tabs>
          <w:tab w:val="left" w:pos="1028"/>
        </w:tabs>
        <w:autoSpaceDE w:val="0"/>
        <w:autoSpaceDN w:val="0"/>
        <w:ind w:right="193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условия для беспрепятственного доступа к объектам, к местам отдыха и к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предоставляемым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</w:t>
      </w:r>
      <w:r w:rsidRPr="00411B89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них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услугам;</w:t>
      </w:r>
    </w:p>
    <w:p w:rsidR="00411B89" w:rsidRPr="00411B89" w:rsidRDefault="00411B89" w:rsidP="00411B89">
      <w:pPr>
        <w:numPr>
          <w:ilvl w:val="0"/>
          <w:numId w:val="6"/>
        </w:numPr>
        <w:tabs>
          <w:tab w:val="left" w:pos="1057"/>
        </w:tabs>
        <w:autoSpaceDE w:val="0"/>
        <w:autoSpaceDN w:val="0"/>
        <w:ind w:right="181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возможность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самостоятельного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передвижения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территории, на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которой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расположены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объекты,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входа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такие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объекты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выхода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из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них,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посадки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транспортное средство и высадки из него, в том числе с использованием кресла-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коляски;</w:t>
      </w:r>
    </w:p>
    <w:p w:rsidR="00411B89" w:rsidRPr="00411B89" w:rsidRDefault="00411B89" w:rsidP="00411B89">
      <w:pPr>
        <w:numPr>
          <w:ilvl w:val="0"/>
          <w:numId w:val="6"/>
        </w:numPr>
        <w:tabs>
          <w:tab w:val="left" w:pos="1009"/>
        </w:tabs>
        <w:autoSpaceDE w:val="0"/>
        <w:autoSpaceDN w:val="0"/>
        <w:ind w:right="185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сопровождение</w:t>
      </w:r>
      <w:r w:rsidRPr="00411B89">
        <w:rPr>
          <w:rFonts w:ascii="Times New Roman" w:eastAsia="Times New Roman" w:hAnsi="Times New Roman" w:cs="Times New Roman"/>
          <w:color w:val="auto"/>
          <w:spacing w:val="20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инвалидов,</w:t>
      </w:r>
      <w:r w:rsidRPr="00411B89">
        <w:rPr>
          <w:rFonts w:ascii="Times New Roman" w:eastAsia="Times New Roman" w:hAnsi="Times New Roman" w:cs="Times New Roman"/>
          <w:color w:val="auto"/>
          <w:spacing w:val="20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имеющих</w:t>
      </w:r>
      <w:r w:rsidRPr="00411B89">
        <w:rPr>
          <w:rFonts w:ascii="Times New Roman" w:eastAsia="Times New Roman" w:hAnsi="Times New Roman" w:cs="Times New Roman"/>
          <w:color w:val="auto"/>
          <w:spacing w:val="19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стойкие</w:t>
      </w:r>
      <w:r w:rsidRPr="00411B89">
        <w:rPr>
          <w:rFonts w:ascii="Times New Roman" w:eastAsia="Times New Roman" w:hAnsi="Times New Roman" w:cs="Times New Roman"/>
          <w:color w:val="auto"/>
          <w:spacing w:val="2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расстройства</w:t>
      </w:r>
      <w:r w:rsidRPr="00411B89">
        <w:rPr>
          <w:rFonts w:ascii="Times New Roman" w:eastAsia="Times New Roman" w:hAnsi="Times New Roman" w:cs="Times New Roman"/>
          <w:color w:val="auto"/>
          <w:spacing w:val="20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функции</w:t>
      </w:r>
      <w:r w:rsidRPr="00411B89">
        <w:rPr>
          <w:rFonts w:ascii="Times New Roman" w:eastAsia="Times New Roman" w:hAnsi="Times New Roman" w:cs="Times New Roman"/>
          <w:color w:val="auto"/>
          <w:spacing w:val="20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зрения</w:t>
      </w:r>
      <w:r w:rsidRPr="00411B89">
        <w:rPr>
          <w:rFonts w:ascii="Times New Roman" w:eastAsia="Times New Roman" w:hAnsi="Times New Roman" w:cs="Times New Roman"/>
          <w:color w:val="auto"/>
          <w:spacing w:val="-67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 самостоятельного передвижения, и оказание им помощи на объектах социальной,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инженерной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 транспортной инфраструктур;</w:t>
      </w:r>
    </w:p>
    <w:p w:rsidR="00411B89" w:rsidRPr="00411B89" w:rsidRDefault="00411B89" w:rsidP="00411B89">
      <w:pPr>
        <w:numPr>
          <w:ilvl w:val="0"/>
          <w:numId w:val="6"/>
        </w:numPr>
        <w:tabs>
          <w:tab w:val="left" w:pos="1225"/>
        </w:tabs>
        <w:autoSpaceDE w:val="0"/>
        <w:autoSpaceDN w:val="0"/>
        <w:spacing w:before="67"/>
        <w:ind w:right="186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надлежащее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размещение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оборудования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носителей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информации,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необходимых для обеспечения беспрепятственного доступа инвалидов к объектам</w:t>
      </w:r>
      <w:r w:rsidR="00887CD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</w:t>
      </w:r>
      <w:r w:rsidR="00887CD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pacing w:val="-67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к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услугам с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учетом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ограничений их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жизнедеятельности;</w:t>
      </w:r>
    </w:p>
    <w:p w:rsidR="00411B89" w:rsidRPr="00411B89" w:rsidRDefault="00411B89" w:rsidP="00411B89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sectPr w:rsidR="00411B89" w:rsidRPr="00411B89" w:rsidSect="00411B89">
          <w:pgSz w:w="11910" w:h="16840"/>
          <w:pgMar w:top="1134" w:right="567" w:bottom="1134" w:left="1134" w:header="720" w:footer="720" w:gutter="0"/>
          <w:cols w:space="720"/>
        </w:sectPr>
      </w:pPr>
    </w:p>
    <w:p w:rsidR="00411B89" w:rsidRPr="00411B89" w:rsidRDefault="00411B89" w:rsidP="00411B89">
      <w:pPr>
        <w:numPr>
          <w:ilvl w:val="0"/>
          <w:numId w:val="6"/>
        </w:numPr>
        <w:tabs>
          <w:tab w:val="left" w:pos="1179"/>
        </w:tabs>
        <w:autoSpaceDE w:val="0"/>
        <w:autoSpaceDN w:val="0"/>
        <w:spacing w:before="2"/>
        <w:ind w:right="187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lastRenderedPageBreak/>
        <w:t>дублирование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необходимой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для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инвалидов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звуковой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зрительной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информации,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а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также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надписей,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знаков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иной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текстовой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</w:t>
      </w:r>
      <w:r w:rsidRPr="00411B89">
        <w:rPr>
          <w:rFonts w:ascii="Times New Roman" w:eastAsia="Times New Roman" w:hAnsi="Times New Roman" w:cs="Times New Roman"/>
          <w:color w:val="auto"/>
          <w:spacing w:val="7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графической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информации знаками, выполненными рельефно-точечным шрифтом Брайля, допуск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сурдопереводчика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</w:t>
      </w:r>
      <w:r w:rsidRPr="00411B89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тифлосурдопереводчика;</w:t>
      </w:r>
    </w:p>
    <w:p w:rsidR="00411B89" w:rsidRPr="00411B89" w:rsidRDefault="00411B89" w:rsidP="00411B89">
      <w:pPr>
        <w:numPr>
          <w:ilvl w:val="0"/>
          <w:numId w:val="6"/>
        </w:numPr>
        <w:tabs>
          <w:tab w:val="left" w:pos="1230"/>
        </w:tabs>
        <w:autoSpaceDE w:val="0"/>
        <w:autoSpaceDN w:val="0"/>
        <w:spacing w:before="1"/>
        <w:ind w:right="186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допуск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объекты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собаки-проводника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при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наличии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документа,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подтверждающего ее специальное обучение и выдаваемого по форме и в порядке,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которые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определяются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федеральным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органом,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исполнительной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власти,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осуществляющим функции по выработке и реализации государственной политики и</w:t>
      </w:r>
      <w:r w:rsidRPr="00411B89">
        <w:rPr>
          <w:rFonts w:ascii="Times New Roman" w:eastAsia="Times New Roman" w:hAnsi="Times New Roman" w:cs="Times New Roman"/>
          <w:color w:val="auto"/>
          <w:spacing w:val="-67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нормативно-правовому</w:t>
      </w:r>
      <w:r w:rsidRPr="00411B89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регулированию</w:t>
      </w:r>
      <w:r w:rsidRPr="00411B89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</w:t>
      </w:r>
      <w:r w:rsidRPr="00411B89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сфере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социальной</w:t>
      </w:r>
      <w:r w:rsidRPr="00411B89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защиты</w:t>
      </w:r>
      <w:r w:rsidRPr="00411B89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населения;</w:t>
      </w:r>
    </w:p>
    <w:p w:rsidR="00411B89" w:rsidRPr="00411B89" w:rsidRDefault="00411B89" w:rsidP="00411B89">
      <w:pPr>
        <w:numPr>
          <w:ilvl w:val="0"/>
          <w:numId w:val="6"/>
        </w:numPr>
        <w:tabs>
          <w:tab w:val="left" w:pos="1112"/>
        </w:tabs>
        <w:autoSpaceDE w:val="0"/>
        <w:autoSpaceDN w:val="0"/>
        <w:ind w:right="188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оказание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работниками,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предоставляющими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услуги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населению,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помощи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инвалидам в преодолении барьеров, мешающих получению ими услуг наравне с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другими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лицами.</w:t>
      </w:r>
    </w:p>
    <w:p w:rsidR="00411B89" w:rsidRPr="00411B89" w:rsidRDefault="00411B89" w:rsidP="00411B89">
      <w:pPr>
        <w:autoSpaceDE w:val="0"/>
        <w:autoSpaceDN w:val="0"/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Выделение</w:t>
      </w:r>
      <w:r w:rsidRPr="00411B89">
        <w:rPr>
          <w:rFonts w:ascii="Times New Roman" w:eastAsia="Times New Roman" w:hAnsi="Times New Roman" w:cs="Times New Roman"/>
          <w:color w:val="auto"/>
          <w:spacing w:val="23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</w:t>
      </w:r>
      <w:r w:rsidRPr="00411B89">
        <w:rPr>
          <w:rFonts w:ascii="Times New Roman" w:eastAsia="Times New Roman" w:hAnsi="Times New Roman" w:cs="Times New Roman"/>
          <w:color w:val="auto"/>
          <w:spacing w:val="23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всех</w:t>
      </w:r>
      <w:r w:rsidRPr="00411B89">
        <w:rPr>
          <w:rFonts w:ascii="Times New Roman" w:eastAsia="Times New Roman" w:hAnsi="Times New Roman" w:cs="Times New Roman"/>
          <w:color w:val="auto"/>
          <w:spacing w:val="22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парковках</w:t>
      </w:r>
      <w:r w:rsidRPr="00411B89">
        <w:rPr>
          <w:rFonts w:ascii="Times New Roman" w:eastAsia="Times New Roman" w:hAnsi="Times New Roman" w:cs="Times New Roman"/>
          <w:color w:val="auto"/>
          <w:spacing w:val="24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общего</w:t>
      </w:r>
      <w:r w:rsidRPr="00411B89">
        <w:rPr>
          <w:rFonts w:ascii="Times New Roman" w:eastAsia="Times New Roman" w:hAnsi="Times New Roman" w:cs="Times New Roman"/>
          <w:color w:val="auto"/>
          <w:spacing w:val="25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пользования,</w:t>
      </w:r>
      <w:r w:rsidRPr="00411B89">
        <w:rPr>
          <w:rFonts w:ascii="Times New Roman" w:eastAsia="Times New Roman" w:hAnsi="Times New Roman" w:cs="Times New Roman"/>
          <w:color w:val="auto"/>
          <w:spacing w:val="2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около</w:t>
      </w:r>
      <w:r w:rsidRPr="00411B89">
        <w:rPr>
          <w:rFonts w:ascii="Times New Roman" w:eastAsia="Times New Roman" w:hAnsi="Times New Roman" w:cs="Times New Roman"/>
          <w:color w:val="auto"/>
          <w:spacing w:val="23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объектов,</w:t>
      </w:r>
      <w:r w:rsidRPr="00411B89">
        <w:rPr>
          <w:rFonts w:ascii="Times New Roman" w:eastAsia="Times New Roman" w:hAnsi="Times New Roman" w:cs="Times New Roman"/>
          <w:color w:val="auto"/>
          <w:spacing w:val="22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не</w:t>
      </w:r>
      <w:r w:rsidRPr="00411B89">
        <w:rPr>
          <w:rFonts w:ascii="Times New Roman" w:eastAsia="Times New Roman" w:hAnsi="Times New Roman" w:cs="Times New Roman"/>
          <w:color w:val="auto"/>
          <w:spacing w:val="24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менее</w:t>
      </w:r>
    </w:p>
    <w:p w:rsidR="00411B89" w:rsidRPr="00411B89" w:rsidRDefault="00411B89" w:rsidP="00411B89">
      <w:pPr>
        <w:autoSpaceDE w:val="0"/>
        <w:autoSpaceDN w:val="0"/>
        <w:ind w:right="1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10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процентов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мест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(но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не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менее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одного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места)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для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бесплатной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парковки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транспортных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средств,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управляемых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инвалидами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I,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II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групп,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транспортных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средств,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перевозящих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таких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инвалидов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(или) детей-инвалидов.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граждан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из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числа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инвалидов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III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группы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данное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право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распространяется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 w:rsidRPr="00411B89">
        <w:rPr>
          <w:rFonts w:ascii="Times New Roman" w:eastAsia="Times New Roman" w:hAnsi="Times New Roman" w:cs="Times New Roman"/>
          <w:color w:val="auto"/>
          <w:spacing w:val="7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порядке,</w:t>
      </w:r>
      <w:r w:rsidRPr="00411B89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определяемом Правительством Российской Федерации. На указанных транспортных</w:t>
      </w:r>
      <w:r w:rsidRPr="00411B89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средствах должен быть установлен опознавательный знак «Инвалид» и информация</w:t>
      </w:r>
      <w:r w:rsidRPr="00411B89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этих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транспортных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средствах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должна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быть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внесена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государственную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информационную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систему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«Единая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централизованная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цифровая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платформа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 w:rsidRPr="00411B89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социальной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сфере».</w:t>
      </w:r>
    </w:p>
    <w:p w:rsidR="00411B89" w:rsidRPr="00411B89" w:rsidRDefault="00411B89" w:rsidP="00411B89">
      <w:pPr>
        <w:autoSpaceDE w:val="0"/>
        <w:autoSpaceDN w:val="0"/>
        <w:ind w:right="18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случаях, если существующие объекты невозможно полностью приспособить</w:t>
      </w:r>
      <w:r w:rsidRPr="00411B89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 учетом потребностей инвалидов, до их реконструкции или капитального ремонта,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принимаются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согласованные с одним из общественных объединений инвалидов,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осуществляющих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свою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деятельность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территории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поселения,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муниципального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района, городского округа, минимальные меры для обеспечения доступа инвалидов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месту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услуги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либо,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когда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это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возможно,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обеспечить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предоставление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необходимых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услуг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месту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жительства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инвалида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или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дистанционном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режиме.</w:t>
      </w:r>
    </w:p>
    <w:p w:rsidR="00411B89" w:rsidRPr="00411B89" w:rsidRDefault="00411B89" w:rsidP="00411B89">
      <w:pPr>
        <w:autoSpaceDE w:val="0"/>
        <w:autoSpaceDN w:val="0"/>
        <w:spacing w:before="1"/>
        <w:ind w:right="19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Специалисты,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работающие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инвалидами,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проходят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инструктирование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или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обучение по вопросам, связанным с обеспечением доступности для них объектов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социальной,</w:t>
      </w:r>
      <w:r w:rsidRPr="00411B89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инженерной</w:t>
      </w:r>
      <w:r w:rsidRPr="00411B89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транспортной инфраструктур и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услуг.</w:t>
      </w:r>
    </w:p>
    <w:p w:rsidR="00411B89" w:rsidRPr="00411B89" w:rsidRDefault="00411B89" w:rsidP="00411B89">
      <w:pPr>
        <w:autoSpaceDE w:val="0"/>
        <w:autoSpaceDN w:val="0"/>
        <w:ind w:right="18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Должностные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лица,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предоставляющие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государственную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услугу,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несут</w:t>
      </w:r>
      <w:r w:rsidRPr="00411B89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персональную ответственность за неоказание помощи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инвалидам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преодолении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барьеров, мешающих получению ими государственной услуги наравне с другими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лицами.</w:t>
      </w:r>
    </w:p>
    <w:p w:rsidR="00411B89" w:rsidRPr="00411B89" w:rsidRDefault="00411B89" w:rsidP="00FD6390">
      <w:pPr>
        <w:numPr>
          <w:ilvl w:val="1"/>
          <w:numId w:val="8"/>
        </w:numPr>
        <w:tabs>
          <w:tab w:val="left" w:pos="1480"/>
        </w:tabs>
        <w:autoSpaceDE w:val="0"/>
        <w:autoSpaceDN w:val="0"/>
        <w:ind w:left="0" w:right="191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Требования к помещениям, в которых предоставляется государственная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услуга.</w:t>
      </w:r>
    </w:p>
    <w:p w:rsidR="00411B89" w:rsidRPr="00411B89" w:rsidRDefault="00411B89" w:rsidP="00411B89">
      <w:pPr>
        <w:autoSpaceDE w:val="0"/>
        <w:autoSpaceDN w:val="0"/>
        <w:spacing w:line="32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Помещения,</w:t>
      </w:r>
      <w:r w:rsidRPr="00411B89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 w:rsidRPr="00411B89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которых</w:t>
      </w:r>
      <w:r w:rsidRPr="00411B89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предоставляется</w:t>
      </w:r>
      <w:r w:rsidRPr="00411B89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государственная</w:t>
      </w:r>
      <w:r w:rsidRPr="00411B89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услуга:</w:t>
      </w:r>
    </w:p>
    <w:p w:rsidR="00411B89" w:rsidRPr="00411B89" w:rsidRDefault="00411B89" w:rsidP="00411B89">
      <w:pPr>
        <w:numPr>
          <w:ilvl w:val="0"/>
          <w:numId w:val="10"/>
        </w:numPr>
        <w:tabs>
          <w:tab w:val="left" w:pos="1040"/>
        </w:tabs>
        <w:autoSpaceDE w:val="0"/>
        <w:autoSpaceDN w:val="0"/>
        <w:ind w:right="193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предпочтительно размещаются на нижних этажах зданий, или в отдельно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стоящих</w:t>
      </w:r>
      <w:r w:rsidRPr="00411B89">
        <w:rPr>
          <w:rFonts w:ascii="Times New Roman" w:eastAsia="Times New Roman" w:hAnsi="Times New Roman" w:cs="Times New Roman"/>
          <w:color w:val="auto"/>
          <w:spacing w:val="39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зданиях,</w:t>
      </w:r>
      <w:r w:rsidRPr="00411B89">
        <w:rPr>
          <w:rFonts w:ascii="Times New Roman" w:eastAsia="Times New Roman" w:hAnsi="Times New Roman" w:cs="Times New Roman"/>
          <w:color w:val="auto"/>
          <w:spacing w:val="36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</w:t>
      </w:r>
      <w:r w:rsidRPr="00411B89">
        <w:rPr>
          <w:rFonts w:ascii="Times New Roman" w:eastAsia="Times New Roman" w:hAnsi="Times New Roman" w:cs="Times New Roman"/>
          <w:color w:val="auto"/>
          <w:spacing w:val="37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должны</w:t>
      </w:r>
      <w:r w:rsidRPr="00411B89">
        <w:rPr>
          <w:rFonts w:ascii="Times New Roman" w:eastAsia="Times New Roman" w:hAnsi="Times New Roman" w:cs="Times New Roman"/>
          <w:color w:val="auto"/>
          <w:spacing w:val="37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быть</w:t>
      </w:r>
      <w:r w:rsidRPr="00411B89">
        <w:rPr>
          <w:rFonts w:ascii="Times New Roman" w:eastAsia="Times New Roman" w:hAnsi="Times New Roman" w:cs="Times New Roman"/>
          <w:color w:val="auto"/>
          <w:spacing w:val="37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оборудованы</w:t>
      </w:r>
      <w:r w:rsidRPr="00411B89">
        <w:rPr>
          <w:rFonts w:ascii="Times New Roman" w:eastAsia="Times New Roman" w:hAnsi="Times New Roman" w:cs="Times New Roman"/>
          <w:color w:val="auto"/>
          <w:spacing w:val="38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отдельным</w:t>
      </w:r>
      <w:r w:rsidRPr="00411B89">
        <w:rPr>
          <w:rFonts w:ascii="Times New Roman" w:eastAsia="Times New Roman" w:hAnsi="Times New Roman" w:cs="Times New Roman"/>
          <w:color w:val="auto"/>
          <w:spacing w:val="37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входом.</w:t>
      </w:r>
      <w:r w:rsidRPr="00411B89">
        <w:rPr>
          <w:rFonts w:ascii="Times New Roman" w:eastAsia="Times New Roman" w:hAnsi="Times New Roman" w:cs="Times New Roman"/>
          <w:color w:val="auto"/>
          <w:spacing w:val="37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Расположение</w:t>
      </w:r>
    </w:p>
    <w:p w:rsidR="0008037A" w:rsidRPr="0008037A" w:rsidRDefault="0008037A" w:rsidP="00887CDE">
      <w:pPr>
        <w:pStyle w:val="a4"/>
        <w:numPr>
          <w:ilvl w:val="0"/>
          <w:numId w:val="10"/>
        </w:numPr>
        <w:autoSpaceDE w:val="0"/>
        <w:autoSpaceDN w:val="0"/>
        <w:spacing w:before="67"/>
        <w:ind w:right="184" w:firstLine="71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08037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выше первого этажа допускается при наличии в здании специально оборудованного</w:t>
      </w:r>
      <w:r w:rsidRPr="0008037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08037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лифта или подъемника для инвалидов и иных маломобильных групп населения.</w:t>
      </w:r>
      <w:r w:rsidRPr="0008037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08037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Входы</w:t>
      </w:r>
      <w:r w:rsidRPr="0008037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08037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 w:rsidRPr="0008037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08037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помещения</w:t>
      </w:r>
      <w:r w:rsidRPr="0008037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08037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оборудуются</w:t>
      </w:r>
      <w:r w:rsidRPr="0008037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08037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пандусами,</w:t>
      </w:r>
      <w:r w:rsidRPr="0008037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08037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расширенными</w:t>
      </w:r>
      <w:r w:rsidRPr="0008037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08037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проходами,</w:t>
      </w:r>
      <w:r w:rsidRPr="0008037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08037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позволяющими</w:t>
      </w:r>
      <w:r w:rsidRPr="0008037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08037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обеспечить</w:t>
      </w:r>
      <w:r w:rsidRPr="0008037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08037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беспрепятственный</w:t>
      </w:r>
      <w:r w:rsidRPr="0008037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08037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доступ</w:t>
      </w:r>
      <w:r w:rsidRPr="0008037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08037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инвалидов,</w:t>
      </w:r>
      <w:r w:rsidRPr="0008037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08037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включая</w:t>
      </w:r>
      <w:r w:rsidRPr="0008037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08037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инвалидов,</w:t>
      </w:r>
      <w:r w:rsidRPr="0008037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08037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использующих</w:t>
      </w:r>
      <w:r w:rsidRPr="0008037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08037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кресла-коляски;</w:t>
      </w:r>
    </w:p>
    <w:p w:rsidR="0008037A" w:rsidRPr="00411B89" w:rsidRDefault="0008037A" w:rsidP="0008037A">
      <w:pPr>
        <w:numPr>
          <w:ilvl w:val="0"/>
          <w:numId w:val="10"/>
        </w:numPr>
        <w:tabs>
          <w:tab w:val="left" w:pos="1182"/>
        </w:tabs>
        <w:autoSpaceDE w:val="0"/>
        <w:autoSpaceDN w:val="0"/>
        <w:spacing w:before="1"/>
        <w:ind w:right="187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должны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соответствовать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санитарно-гигиеническим,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противопожарным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требованиям и требованиям техники безопасности, а также обеспечивать свободный</w:t>
      </w:r>
      <w:r w:rsidRPr="00411B89">
        <w:rPr>
          <w:rFonts w:ascii="Times New Roman" w:eastAsia="Times New Roman" w:hAnsi="Times New Roman" w:cs="Times New Roman"/>
          <w:color w:val="auto"/>
          <w:spacing w:val="-67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доступ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к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ним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инвалидов</w:t>
      </w:r>
      <w:r w:rsidRPr="00411B89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маломобильных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групп</w:t>
      </w:r>
      <w:r w:rsidRPr="00411B89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населения;</w:t>
      </w:r>
    </w:p>
    <w:p w:rsidR="00411B89" w:rsidRPr="00411B89" w:rsidRDefault="00411B89" w:rsidP="00411B89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sectPr w:rsidR="00411B89" w:rsidRPr="00411B89">
          <w:pgSz w:w="11910" w:h="16840"/>
          <w:pgMar w:top="1040" w:right="400" w:bottom="280" w:left="1020" w:header="720" w:footer="720" w:gutter="0"/>
          <w:cols w:space="720"/>
        </w:sectPr>
      </w:pPr>
    </w:p>
    <w:p w:rsidR="00411B89" w:rsidRPr="00411B89" w:rsidRDefault="00411B89" w:rsidP="00411B89">
      <w:pPr>
        <w:numPr>
          <w:ilvl w:val="0"/>
          <w:numId w:val="10"/>
        </w:numPr>
        <w:tabs>
          <w:tab w:val="left" w:pos="985"/>
        </w:tabs>
        <w:autoSpaceDE w:val="0"/>
        <w:autoSpaceDN w:val="0"/>
        <w:spacing w:before="1" w:line="322" w:lineRule="exact"/>
        <w:ind w:left="984" w:hanging="164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lastRenderedPageBreak/>
        <w:t>оборудуются</w:t>
      </w:r>
      <w:r w:rsidRPr="00411B89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световым</w:t>
      </w:r>
      <w:r w:rsidRPr="00411B89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информационным</w:t>
      </w:r>
      <w:r w:rsidRPr="00411B89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табло;</w:t>
      </w:r>
    </w:p>
    <w:p w:rsidR="00411B89" w:rsidRPr="00411B89" w:rsidRDefault="00411B89" w:rsidP="00411B89">
      <w:pPr>
        <w:numPr>
          <w:ilvl w:val="0"/>
          <w:numId w:val="10"/>
        </w:numPr>
        <w:tabs>
          <w:tab w:val="left" w:pos="1016"/>
        </w:tabs>
        <w:autoSpaceDE w:val="0"/>
        <w:autoSpaceDN w:val="0"/>
        <w:ind w:right="194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комплектуется необходимым оборудованием в целях создания комфортных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условий для получателей услуги;</w:t>
      </w:r>
    </w:p>
    <w:p w:rsidR="00411B89" w:rsidRPr="00411B89" w:rsidRDefault="00411B89" w:rsidP="00411B89">
      <w:pPr>
        <w:numPr>
          <w:ilvl w:val="0"/>
          <w:numId w:val="10"/>
        </w:numPr>
        <w:tabs>
          <w:tab w:val="left" w:pos="1098"/>
        </w:tabs>
        <w:autoSpaceDE w:val="0"/>
        <w:autoSpaceDN w:val="0"/>
        <w:ind w:right="185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должны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быть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оборудованы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устройствами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для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озвучивания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визуальной,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текстовой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информации,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а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также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надписями,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знаками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иной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текстовой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графической информацией, выполненными рельефно-точечным шрифтом Брайля 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 контрастном фоне, в соответствии с действующими стандартами выполнения 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размещения таких знаков, а также визуальными индикаторами, преобразующими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звуковые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сигналы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</w:t>
      </w:r>
      <w:r w:rsidRPr="00411B89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световые,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речевые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сигналы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текстовую бегущую</w:t>
      </w:r>
      <w:r w:rsidRPr="00411B89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строку.</w:t>
      </w:r>
    </w:p>
    <w:p w:rsidR="00411B89" w:rsidRPr="00411B89" w:rsidRDefault="00411B89" w:rsidP="00411B89">
      <w:pPr>
        <w:numPr>
          <w:ilvl w:val="1"/>
          <w:numId w:val="8"/>
        </w:numPr>
        <w:tabs>
          <w:tab w:val="left" w:pos="1452"/>
        </w:tabs>
        <w:autoSpaceDE w:val="0"/>
        <w:autoSpaceDN w:val="0"/>
        <w:spacing w:line="322" w:lineRule="exact"/>
        <w:ind w:left="1451" w:hanging="631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Требования</w:t>
      </w:r>
      <w:r w:rsidRPr="00411B89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к</w:t>
      </w:r>
      <w:r w:rsidRPr="00411B89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залу</w:t>
      </w:r>
      <w:r w:rsidRPr="00411B89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ожидания.</w:t>
      </w:r>
    </w:p>
    <w:p w:rsidR="00411B89" w:rsidRPr="00411B89" w:rsidRDefault="00411B89" w:rsidP="00411B89">
      <w:pPr>
        <w:autoSpaceDE w:val="0"/>
        <w:autoSpaceDN w:val="0"/>
        <w:ind w:right="19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Места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ожидания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должны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быть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оборудованы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стульями,</w:t>
      </w:r>
      <w:r w:rsidRPr="00411B89">
        <w:rPr>
          <w:rFonts w:ascii="Times New Roman" w:eastAsia="Times New Roman" w:hAnsi="Times New Roman" w:cs="Times New Roman"/>
          <w:color w:val="auto"/>
          <w:spacing w:val="7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кресельными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секциями,</w:t>
      </w:r>
      <w:r w:rsidRPr="00411B89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скамьями.</w:t>
      </w:r>
    </w:p>
    <w:p w:rsidR="00411B89" w:rsidRPr="00411B89" w:rsidRDefault="00411B89" w:rsidP="00411B89">
      <w:pPr>
        <w:autoSpaceDE w:val="0"/>
        <w:autoSpaceDN w:val="0"/>
        <w:spacing w:before="2"/>
        <w:ind w:right="19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Количество мест ожидания определяется исходя из фактической нагрузки 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возможностей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для</w:t>
      </w:r>
      <w:r w:rsidRPr="00411B89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их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размещения.</w:t>
      </w:r>
    </w:p>
    <w:p w:rsidR="00411B89" w:rsidRPr="00411B89" w:rsidRDefault="00411B89" w:rsidP="00FD6390">
      <w:pPr>
        <w:numPr>
          <w:ilvl w:val="1"/>
          <w:numId w:val="8"/>
        </w:numPr>
        <w:tabs>
          <w:tab w:val="left" w:pos="1586"/>
        </w:tabs>
        <w:autoSpaceDE w:val="0"/>
        <w:autoSpaceDN w:val="0"/>
        <w:ind w:left="0" w:right="187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Требования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к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местам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для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заполнения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запросов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предоставлении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государственной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услуги.</w:t>
      </w:r>
    </w:p>
    <w:p w:rsidR="00411B89" w:rsidRPr="00411B89" w:rsidRDefault="00411B89" w:rsidP="00411B89">
      <w:pPr>
        <w:autoSpaceDE w:val="0"/>
        <w:autoSpaceDN w:val="0"/>
        <w:ind w:right="19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Места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для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заполнения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документов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должны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быть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оборудованы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стульями,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столами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(стойками)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обеспечены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образцами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заполнения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документов,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бланками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заявлений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 w:rsidRPr="00411B89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канцелярскими</w:t>
      </w:r>
      <w:r w:rsidRPr="00411B89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принадлежностями.</w:t>
      </w:r>
    </w:p>
    <w:p w:rsidR="00411B89" w:rsidRPr="00411B89" w:rsidRDefault="00411B89" w:rsidP="00FD6390">
      <w:pPr>
        <w:numPr>
          <w:ilvl w:val="1"/>
          <w:numId w:val="8"/>
        </w:numPr>
        <w:tabs>
          <w:tab w:val="left" w:pos="1500"/>
        </w:tabs>
        <w:autoSpaceDE w:val="0"/>
        <w:autoSpaceDN w:val="0"/>
        <w:ind w:left="0" w:right="193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Требования к информационным стендам с образцами их заполнения 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перечнем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документов,</w:t>
      </w:r>
      <w:r w:rsidRPr="00411B89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необходимых</w:t>
      </w:r>
      <w:r w:rsidRPr="00411B89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для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предоставления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услуги.</w:t>
      </w:r>
    </w:p>
    <w:p w:rsidR="00411B89" w:rsidRPr="00411B89" w:rsidRDefault="00411B89" w:rsidP="00411B89">
      <w:pPr>
        <w:autoSpaceDE w:val="0"/>
        <w:autoSpaceDN w:val="0"/>
        <w:ind w:right="19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Места для информирования, предназначенные для ознакомления заявителей с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информационными</w:t>
      </w:r>
      <w:r w:rsidRPr="00411B89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материалами,</w:t>
      </w:r>
      <w:r w:rsidRPr="00411B89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оборудуются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информационными</w:t>
      </w:r>
      <w:r w:rsidRPr="00411B89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стендами.</w:t>
      </w:r>
    </w:p>
    <w:p w:rsidR="00411B89" w:rsidRPr="00411B89" w:rsidRDefault="00411B89" w:rsidP="00411B89">
      <w:pPr>
        <w:autoSpaceDE w:val="0"/>
        <w:autoSpaceDN w:val="0"/>
        <w:ind w:right="18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 информационных стендах или информационных терминалах размещается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визуальная,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текстовая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мультимедийная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информация о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порядке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предоставления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услуги. Информационные стенды устанавливаются в удобном для граждан месте и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должны соответствовать оптимальному зрительному и слуховому восприятию этой</w:t>
      </w:r>
      <w:r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информации</w:t>
      </w:r>
      <w:r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гражданами.».</w:t>
      </w:r>
    </w:p>
    <w:p w:rsidR="00411B89" w:rsidRPr="00887CDE" w:rsidRDefault="00887CDE" w:rsidP="00FD6390">
      <w:pPr>
        <w:pStyle w:val="a4"/>
        <w:numPr>
          <w:ilvl w:val="1"/>
          <w:numId w:val="4"/>
        </w:numPr>
        <w:tabs>
          <w:tab w:val="left" w:pos="1314"/>
        </w:tabs>
        <w:autoSpaceDE w:val="0"/>
        <w:autoSpaceDN w:val="0"/>
        <w:spacing w:line="322" w:lineRule="exact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887CD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 xml:space="preserve">пункт </w:t>
      </w:r>
      <w:r w:rsidR="00FD6390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 xml:space="preserve">26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 xml:space="preserve"> дополнить</w:t>
      </w:r>
      <w:r w:rsidR="00FD6390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 xml:space="preserve"> </w:t>
      </w:r>
      <w:r w:rsidRPr="00FD6390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2"/>
          <w:lang w:eastAsia="en-US"/>
        </w:rPr>
        <w:t>подпунктом</w:t>
      </w:r>
      <w:r w:rsidR="00FD6390" w:rsidRPr="00FD6390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2"/>
          <w:lang w:eastAsia="en-US"/>
        </w:rPr>
        <w:t xml:space="preserve"> </w:t>
      </w:r>
      <w:r w:rsidR="00411B89" w:rsidRPr="00FD6390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26.</w:t>
      </w:r>
      <w:r w:rsidRPr="00FD6390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6</w:t>
      </w:r>
      <w:r w:rsidR="00FD6390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="00411B89" w:rsidRPr="00887CD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</w:t>
      </w:r>
      <w:r w:rsidR="00411B89" w:rsidRPr="00887CDE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/>
        </w:rPr>
        <w:t xml:space="preserve"> </w:t>
      </w:r>
      <w:r w:rsidR="00411B89" w:rsidRPr="00887CD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следующей</w:t>
      </w:r>
      <w:r w:rsidR="00411B89" w:rsidRPr="00887CDE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="00411B89" w:rsidRPr="00887CD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редакции:</w:t>
      </w:r>
    </w:p>
    <w:p w:rsidR="0008037A" w:rsidRPr="0008037A" w:rsidRDefault="0008037A" w:rsidP="0008037A">
      <w:pPr>
        <w:autoSpaceDE w:val="0"/>
        <w:autoSpaceDN w:val="0"/>
        <w:ind w:right="18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«</w:t>
      </w:r>
      <w:r w:rsidR="00FD639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26.6. </w:t>
      </w:r>
      <w:r w:rsidRPr="0008037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Направление заявителю результата предоставления муниципальной услуги в личный кабинет на ЕПГУ/РПГУ в режиме «реального времени» (при наличии технической возможности).</w:t>
      </w:r>
    </w:p>
    <w:p w:rsidR="00411B89" w:rsidRPr="00411B89" w:rsidRDefault="0008037A" w:rsidP="00411B89">
      <w:pPr>
        <w:autoSpaceDE w:val="0"/>
        <w:autoSpaceDN w:val="0"/>
        <w:ind w:right="18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Переустройство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помещения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многоквартирном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доме</w:t>
      </w:r>
      <w:r w:rsidR="00411B89" w:rsidRPr="00411B89">
        <w:rPr>
          <w:rFonts w:ascii="Times New Roman" w:eastAsia="Times New Roman" w:hAnsi="Times New Roman" w:cs="Times New Roman"/>
          <w:color w:val="auto"/>
          <w:spacing w:val="7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считается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завершенным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дня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утверждения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акта,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предусмотренного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частью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статьи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28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Жилищного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кодекса.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Перепланировка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помещения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многоквартирном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доме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считается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завершенной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дня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внесения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изменений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сведения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Единого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государственного реестра недвижимости о границах и (или) площади помещения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или осуществления государственного кадастрового учета образованных помещений</w:t>
      </w:r>
      <w:r w:rsidR="00411B89" w:rsidRPr="00411B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 w:rsidR="00411B89"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государственной</w:t>
      </w:r>
      <w:r w:rsidR="00411B89" w:rsidRPr="00411B89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регистрации права</w:t>
      </w:r>
      <w:r w:rsidR="00411B89" w:rsidRPr="00411B89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</w:t>
      </w:r>
      <w:r w:rsidR="00411B89" w:rsidRPr="00411B89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образованные</w:t>
      </w:r>
      <w:r w:rsidR="00411B89" w:rsidRPr="00411B89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 w:rsidR="00411B89" w:rsidRPr="00411B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помещения.».</w:t>
      </w:r>
    </w:p>
    <w:p w:rsidR="00FD6390" w:rsidRDefault="00086800" w:rsidP="00FD6390">
      <w:pPr>
        <w:pStyle w:val="a4"/>
        <w:numPr>
          <w:ilvl w:val="0"/>
          <w:numId w:val="4"/>
        </w:numPr>
        <w:tabs>
          <w:tab w:val="left" w:pos="1366"/>
        </w:tabs>
        <w:autoSpaceDE w:val="0"/>
        <w:autoSpaceDN w:val="0"/>
        <w:spacing w:before="67"/>
        <w:ind w:right="186" w:firstLine="71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Разместить</w:t>
      </w:r>
      <w:r w:rsidRPr="0008680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настоящее</w:t>
      </w:r>
      <w:r w:rsidRPr="0008680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постановление</w:t>
      </w:r>
      <w:r w:rsidRPr="0008680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</w:t>
      </w:r>
      <w:r w:rsidRPr="0008680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официальном</w:t>
      </w:r>
      <w:r w:rsidRPr="0008680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Портале</w:t>
      </w:r>
      <w:r w:rsidRPr="0008680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Правительства Республики Крым на странице Советского района Республики Крым</w:t>
      </w:r>
      <w:r w:rsidRPr="0008680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</w:t>
      </w:r>
      <w:r w:rsidRPr="0008680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разделе</w:t>
      </w:r>
      <w:r w:rsidRPr="0008680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–</w:t>
      </w:r>
      <w:r w:rsidRPr="0008680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Муниципальные</w:t>
      </w:r>
      <w:r w:rsidRPr="0008680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образования</w:t>
      </w:r>
      <w:r w:rsidRPr="0008680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района,</w:t>
      </w:r>
      <w:r w:rsidRPr="0008680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подраздел</w:t>
      </w:r>
      <w:r w:rsidR="00FD639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Чапаевское</w:t>
      </w:r>
      <w:r w:rsidRPr="0008680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сельское по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селение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, а также на информационном</w:t>
      </w:r>
      <w:r w:rsidRPr="0008680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стенде в здании администрации 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Чапаевского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сельского поселения Советского</w:t>
      </w:r>
      <w:r w:rsidRPr="0008680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района</w:t>
      </w:r>
      <w:r w:rsidRPr="0008680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Республики</w:t>
      </w:r>
      <w:r w:rsidRPr="0008680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Крым</w:t>
      </w:r>
      <w:r w:rsidRPr="0008680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</w:t>
      </w:r>
      <w:r w:rsidRPr="0008680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адресу:</w:t>
      </w:r>
      <w:r w:rsidRPr="0008680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Республика</w:t>
      </w:r>
      <w:r w:rsidRPr="0008680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Крым,</w:t>
      </w:r>
      <w:r w:rsidRPr="0008680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Советский</w:t>
      </w:r>
      <w:r w:rsidRPr="0008680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район,</w:t>
      </w:r>
      <w:r w:rsidRPr="0008680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село</w:t>
      </w:r>
      <w:r w:rsidRPr="00086800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Чапаевка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,</w:t>
      </w:r>
      <w:r w:rsidRPr="00086800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ул.40 лет Победы,10</w:t>
      </w:r>
      <w:r w:rsidRPr="0008680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</w:t>
      </w:r>
    </w:p>
    <w:p w:rsidR="00FD6390" w:rsidRPr="00FD6390" w:rsidRDefault="00EF1CBB" w:rsidP="00FD6390">
      <w:pPr>
        <w:tabs>
          <w:tab w:val="left" w:pos="1366"/>
        </w:tabs>
        <w:autoSpaceDE w:val="0"/>
        <w:autoSpaceDN w:val="0"/>
        <w:spacing w:before="67"/>
        <w:ind w:right="186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lastRenderedPageBreak/>
        <w:t xml:space="preserve">           </w:t>
      </w:r>
      <w:bookmarkStart w:id="0" w:name="_GoBack"/>
      <w:bookmarkEnd w:id="0"/>
      <w:r w:rsidR="00FD639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3.</w:t>
      </w:r>
      <w:r w:rsidR="00FD6390" w:rsidRPr="00FD639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Настоящее постановление вступает в силу со дня его официального опубликования (обнародования) в установленном порядке.</w:t>
      </w:r>
    </w:p>
    <w:p w:rsidR="00FD6390" w:rsidRPr="00FD6390" w:rsidRDefault="00FD6390" w:rsidP="00FD6390">
      <w:pPr>
        <w:tabs>
          <w:tab w:val="left" w:pos="1366"/>
        </w:tabs>
        <w:autoSpaceDE w:val="0"/>
        <w:autoSpaceDN w:val="0"/>
        <w:spacing w:before="67"/>
        <w:ind w:right="186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           4. </w:t>
      </w:r>
      <w:r w:rsidRPr="00FD639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Контроль за исполнением настоящего постановления оставляю за собой.</w:t>
      </w:r>
    </w:p>
    <w:p w:rsidR="00FD6390" w:rsidRPr="00FD6390" w:rsidRDefault="00FD6390" w:rsidP="00FD6390">
      <w:pPr>
        <w:tabs>
          <w:tab w:val="left" w:pos="1366"/>
        </w:tabs>
        <w:autoSpaceDE w:val="0"/>
        <w:autoSpaceDN w:val="0"/>
        <w:spacing w:before="67"/>
        <w:ind w:right="186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</w:p>
    <w:p w:rsidR="00FD6390" w:rsidRPr="00FD6390" w:rsidRDefault="00FD6390" w:rsidP="00FD6390">
      <w:pPr>
        <w:tabs>
          <w:tab w:val="left" w:pos="1366"/>
        </w:tabs>
        <w:autoSpaceDE w:val="0"/>
        <w:autoSpaceDN w:val="0"/>
        <w:spacing w:before="67"/>
        <w:ind w:right="186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</w:p>
    <w:p w:rsidR="00FD6390" w:rsidRPr="00FD6390" w:rsidRDefault="00FD6390" w:rsidP="00FD6390">
      <w:pPr>
        <w:tabs>
          <w:tab w:val="left" w:pos="1366"/>
        </w:tabs>
        <w:autoSpaceDE w:val="0"/>
        <w:autoSpaceDN w:val="0"/>
        <w:spacing w:before="67"/>
        <w:ind w:right="186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FD639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</w:t>
      </w:r>
    </w:p>
    <w:p w:rsidR="00FD6390" w:rsidRPr="00FD6390" w:rsidRDefault="00FD6390" w:rsidP="00FD6390">
      <w:pPr>
        <w:tabs>
          <w:tab w:val="left" w:pos="1366"/>
        </w:tabs>
        <w:autoSpaceDE w:val="0"/>
        <w:autoSpaceDN w:val="0"/>
        <w:ind w:right="186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FD639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Председатель Чапаевского сельского совета-</w:t>
      </w:r>
    </w:p>
    <w:p w:rsidR="00FD6390" w:rsidRPr="00FD6390" w:rsidRDefault="00FD6390" w:rsidP="00FD6390">
      <w:pPr>
        <w:tabs>
          <w:tab w:val="left" w:pos="1366"/>
        </w:tabs>
        <w:autoSpaceDE w:val="0"/>
        <w:autoSpaceDN w:val="0"/>
        <w:ind w:right="186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FD639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глава администрации Чапаевского </w:t>
      </w:r>
    </w:p>
    <w:p w:rsidR="00AE720C" w:rsidRPr="003C276C" w:rsidRDefault="00FD6390" w:rsidP="00EF1CBB">
      <w:pPr>
        <w:tabs>
          <w:tab w:val="left" w:pos="1366"/>
        </w:tabs>
        <w:autoSpaceDE w:val="0"/>
        <w:autoSpaceDN w:val="0"/>
        <w:ind w:right="186"/>
        <w:jc w:val="both"/>
        <w:rPr>
          <w:szCs w:val="28"/>
        </w:rPr>
      </w:pPr>
      <w:r w:rsidRPr="00FD639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сельского поселения</w:t>
      </w:r>
      <w:r w:rsidRPr="00FD639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FD639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FD639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FD639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FD639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FD639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FD639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FD6390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  <w:t>О.Н.Довгаль</w:t>
      </w:r>
    </w:p>
    <w:sectPr w:rsidR="00AE720C" w:rsidRPr="003C276C" w:rsidSect="00EF1CBB">
      <w:pgSz w:w="11909" w:h="16834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CEC" w:rsidRDefault="00471CEC" w:rsidP="00A1328A">
      <w:r>
        <w:separator/>
      </w:r>
    </w:p>
  </w:endnote>
  <w:endnote w:type="continuationSeparator" w:id="0">
    <w:p w:rsidR="00471CEC" w:rsidRDefault="00471CEC" w:rsidP="00A1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CEC" w:rsidRDefault="00471CEC"/>
  </w:footnote>
  <w:footnote w:type="continuationSeparator" w:id="0">
    <w:p w:rsidR="00471CEC" w:rsidRDefault="00471C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3CCB"/>
    <w:multiLevelType w:val="multilevel"/>
    <w:tmpl w:val="CC1A9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9C1586"/>
    <w:multiLevelType w:val="multilevel"/>
    <w:tmpl w:val="7BE696BC"/>
    <w:lvl w:ilvl="0">
      <w:start w:val="1"/>
      <w:numFmt w:val="decimal"/>
      <w:lvlText w:val="%1."/>
      <w:lvlJc w:val="left"/>
      <w:pPr>
        <w:ind w:left="132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9" w:hanging="593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3" w:hanging="5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8" w:hanging="5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13" w:hanging="5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47" w:hanging="5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82" w:hanging="5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7" w:hanging="593"/>
      </w:pPr>
      <w:rPr>
        <w:lang w:val="ru-RU" w:eastAsia="en-US" w:bidi="ar-SA"/>
      </w:rPr>
    </w:lvl>
  </w:abstractNum>
  <w:abstractNum w:abstractNumId="2" w15:restartNumberingAfterBreak="0">
    <w:nsid w:val="2D9734A1"/>
    <w:multiLevelType w:val="multilevel"/>
    <w:tmpl w:val="73D08716"/>
    <w:lvl w:ilvl="0">
      <w:start w:val="1"/>
      <w:numFmt w:val="decimal"/>
      <w:lvlText w:val="%1."/>
      <w:lvlJc w:val="left"/>
      <w:pPr>
        <w:ind w:left="132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3" w:hanging="5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8" w:hanging="5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13" w:hanging="5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47" w:hanging="5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82" w:hanging="5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7" w:hanging="593"/>
      </w:pPr>
      <w:rPr>
        <w:lang w:val="ru-RU" w:eastAsia="en-US" w:bidi="ar-SA"/>
      </w:rPr>
    </w:lvl>
  </w:abstractNum>
  <w:abstractNum w:abstractNumId="3" w15:restartNumberingAfterBreak="0">
    <w:nsid w:val="336032AF"/>
    <w:multiLevelType w:val="multilevel"/>
    <w:tmpl w:val="721C16E8"/>
    <w:lvl w:ilvl="0">
      <w:start w:val="1"/>
      <w:numFmt w:val="decimal"/>
      <w:lvlText w:val="%1"/>
      <w:lvlJc w:val="left"/>
      <w:pPr>
        <w:ind w:left="1313" w:hanging="493"/>
      </w:pPr>
      <w:rPr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31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53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069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86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03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19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36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53" w:hanging="493"/>
      </w:pPr>
      <w:rPr>
        <w:lang w:val="ru-RU" w:eastAsia="en-US" w:bidi="ar-SA"/>
      </w:rPr>
    </w:lvl>
  </w:abstractNum>
  <w:abstractNum w:abstractNumId="4" w15:restartNumberingAfterBreak="0">
    <w:nsid w:val="35676035"/>
    <w:multiLevelType w:val="hybridMultilevel"/>
    <w:tmpl w:val="2662DE36"/>
    <w:lvl w:ilvl="0" w:tplc="404C000A">
      <w:numFmt w:val="bullet"/>
      <w:lvlText w:val="-"/>
      <w:lvlJc w:val="left"/>
      <w:pPr>
        <w:ind w:left="132" w:hanging="219"/>
      </w:pPr>
      <w:rPr>
        <w:w w:val="100"/>
        <w:lang w:val="ru-RU" w:eastAsia="en-US" w:bidi="ar-SA"/>
      </w:rPr>
    </w:lvl>
    <w:lvl w:ilvl="1" w:tplc="FC447C5C">
      <w:numFmt w:val="bullet"/>
      <w:lvlText w:val="-"/>
      <w:lvlJc w:val="left"/>
      <w:pPr>
        <w:ind w:left="11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3AE5B10">
      <w:numFmt w:val="bullet"/>
      <w:lvlText w:val="•"/>
      <w:lvlJc w:val="left"/>
      <w:pPr>
        <w:ind w:left="1289" w:hanging="332"/>
      </w:pPr>
      <w:rPr>
        <w:lang w:val="ru-RU" w:eastAsia="en-US" w:bidi="ar-SA"/>
      </w:rPr>
    </w:lvl>
    <w:lvl w:ilvl="3" w:tplc="E182DC86">
      <w:numFmt w:val="bullet"/>
      <w:lvlText w:val="•"/>
      <w:lvlJc w:val="left"/>
      <w:pPr>
        <w:ind w:left="2439" w:hanging="332"/>
      </w:pPr>
      <w:rPr>
        <w:lang w:val="ru-RU" w:eastAsia="en-US" w:bidi="ar-SA"/>
      </w:rPr>
    </w:lvl>
    <w:lvl w:ilvl="4" w:tplc="A08A5FF0">
      <w:numFmt w:val="bullet"/>
      <w:lvlText w:val="•"/>
      <w:lvlJc w:val="left"/>
      <w:pPr>
        <w:ind w:left="3588" w:hanging="332"/>
      </w:pPr>
      <w:rPr>
        <w:lang w:val="ru-RU" w:eastAsia="en-US" w:bidi="ar-SA"/>
      </w:rPr>
    </w:lvl>
    <w:lvl w:ilvl="5" w:tplc="E9F27214">
      <w:numFmt w:val="bullet"/>
      <w:lvlText w:val="•"/>
      <w:lvlJc w:val="left"/>
      <w:pPr>
        <w:ind w:left="4738" w:hanging="332"/>
      </w:pPr>
      <w:rPr>
        <w:lang w:val="ru-RU" w:eastAsia="en-US" w:bidi="ar-SA"/>
      </w:rPr>
    </w:lvl>
    <w:lvl w:ilvl="6" w:tplc="EDE87832">
      <w:numFmt w:val="bullet"/>
      <w:lvlText w:val="•"/>
      <w:lvlJc w:val="left"/>
      <w:pPr>
        <w:ind w:left="5888" w:hanging="332"/>
      </w:pPr>
      <w:rPr>
        <w:lang w:val="ru-RU" w:eastAsia="en-US" w:bidi="ar-SA"/>
      </w:rPr>
    </w:lvl>
    <w:lvl w:ilvl="7" w:tplc="7F369E9C">
      <w:numFmt w:val="bullet"/>
      <w:lvlText w:val="•"/>
      <w:lvlJc w:val="left"/>
      <w:pPr>
        <w:ind w:left="7037" w:hanging="332"/>
      </w:pPr>
      <w:rPr>
        <w:lang w:val="ru-RU" w:eastAsia="en-US" w:bidi="ar-SA"/>
      </w:rPr>
    </w:lvl>
    <w:lvl w:ilvl="8" w:tplc="3F226AE0">
      <w:numFmt w:val="bullet"/>
      <w:lvlText w:val="•"/>
      <w:lvlJc w:val="left"/>
      <w:pPr>
        <w:ind w:left="8187" w:hanging="332"/>
      </w:pPr>
      <w:rPr>
        <w:lang w:val="ru-RU" w:eastAsia="en-US" w:bidi="ar-SA"/>
      </w:rPr>
    </w:lvl>
  </w:abstractNum>
  <w:abstractNum w:abstractNumId="5" w15:restartNumberingAfterBreak="0">
    <w:nsid w:val="4E211B20"/>
    <w:multiLevelType w:val="hybridMultilevel"/>
    <w:tmpl w:val="9A367A3A"/>
    <w:lvl w:ilvl="0" w:tplc="9B1C2E9E">
      <w:numFmt w:val="bullet"/>
      <w:lvlText w:val="-"/>
      <w:lvlJc w:val="left"/>
      <w:pPr>
        <w:ind w:left="13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F2F57E">
      <w:numFmt w:val="bullet"/>
      <w:lvlText w:val="•"/>
      <w:lvlJc w:val="left"/>
      <w:pPr>
        <w:ind w:left="1174" w:hanging="207"/>
      </w:pPr>
      <w:rPr>
        <w:lang w:val="ru-RU" w:eastAsia="en-US" w:bidi="ar-SA"/>
      </w:rPr>
    </w:lvl>
    <w:lvl w:ilvl="2" w:tplc="6E58B3E4">
      <w:numFmt w:val="bullet"/>
      <w:lvlText w:val="•"/>
      <w:lvlJc w:val="left"/>
      <w:pPr>
        <w:ind w:left="2209" w:hanging="207"/>
      </w:pPr>
      <w:rPr>
        <w:lang w:val="ru-RU" w:eastAsia="en-US" w:bidi="ar-SA"/>
      </w:rPr>
    </w:lvl>
    <w:lvl w:ilvl="3" w:tplc="A15E3538">
      <w:numFmt w:val="bullet"/>
      <w:lvlText w:val="•"/>
      <w:lvlJc w:val="left"/>
      <w:pPr>
        <w:ind w:left="3243" w:hanging="207"/>
      </w:pPr>
      <w:rPr>
        <w:lang w:val="ru-RU" w:eastAsia="en-US" w:bidi="ar-SA"/>
      </w:rPr>
    </w:lvl>
    <w:lvl w:ilvl="4" w:tplc="F1CCD050">
      <w:numFmt w:val="bullet"/>
      <w:lvlText w:val="•"/>
      <w:lvlJc w:val="left"/>
      <w:pPr>
        <w:ind w:left="4278" w:hanging="207"/>
      </w:pPr>
      <w:rPr>
        <w:lang w:val="ru-RU" w:eastAsia="en-US" w:bidi="ar-SA"/>
      </w:rPr>
    </w:lvl>
    <w:lvl w:ilvl="5" w:tplc="1B14347C">
      <w:numFmt w:val="bullet"/>
      <w:lvlText w:val="•"/>
      <w:lvlJc w:val="left"/>
      <w:pPr>
        <w:ind w:left="5313" w:hanging="207"/>
      </w:pPr>
      <w:rPr>
        <w:lang w:val="ru-RU" w:eastAsia="en-US" w:bidi="ar-SA"/>
      </w:rPr>
    </w:lvl>
    <w:lvl w:ilvl="6" w:tplc="F494695A">
      <w:numFmt w:val="bullet"/>
      <w:lvlText w:val="•"/>
      <w:lvlJc w:val="left"/>
      <w:pPr>
        <w:ind w:left="6347" w:hanging="207"/>
      </w:pPr>
      <w:rPr>
        <w:lang w:val="ru-RU" w:eastAsia="en-US" w:bidi="ar-SA"/>
      </w:rPr>
    </w:lvl>
    <w:lvl w:ilvl="7" w:tplc="37A6538A">
      <w:numFmt w:val="bullet"/>
      <w:lvlText w:val="•"/>
      <w:lvlJc w:val="left"/>
      <w:pPr>
        <w:ind w:left="7382" w:hanging="207"/>
      </w:pPr>
      <w:rPr>
        <w:lang w:val="ru-RU" w:eastAsia="en-US" w:bidi="ar-SA"/>
      </w:rPr>
    </w:lvl>
    <w:lvl w:ilvl="8" w:tplc="290C0F1C">
      <w:numFmt w:val="bullet"/>
      <w:lvlText w:val="•"/>
      <w:lvlJc w:val="left"/>
      <w:pPr>
        <w:ind w:left="8417" w:hanging="207"/>
      </w:pPr>
      <w:rPr>
        <w:lang w:val="ru-RU" w:eastAsia="en-US" w:bidi="ar-SA"/>
      </w:rPr>
    </w:lvl>
  </w:abstractNum>
  <w:abstractNum w:abstractNumId="6" w15:restartNumberingAfterBreak="0">
    <w:nsid w:val="515313BA"/>
    <w:multiLevelType w:val="multilevel"/>
    <w:tmpl w:val="E1FE4A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AC2E49"/>
    <w:multiLevelType w:val="multilevel"/>
    <w:tmpl w:val="F9AE1086"/>
    <w:lvl w:ilvl="0">
      <w:start w:val="19"/>
      <w:numFmt w:val="decimal"/>
      <w:lvlText w:val="%1"/>
      <w:lvlJc w:val="left"/>
      <w:pPr>
        <w:ind w:left="132" w:hanging="659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2" w:hanging="65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65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3" w:hanging="65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8" w:hanging="65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13" w:hanging="65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47" w:hanging="65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82" w:hanging="65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7" w:hanging="659"/>
      </w:pPr>
      <w:rPr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5"/>
  </w:num>
  <w:num w:numId="7">
    <w:abstractNumId w:val="7"/>
  </w:num>
  <w:num w:numId="8">
    <w:abstractNumId w:val="7"/>
    <w:lvlOverride w:ilvl="0">
      <w:startOverride w:val="19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4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8A"/>
    <w:rsid w:val="00034C2A"/>
    <w:rsid w:val="0008037A"/>
    <w:rsid w:val="00086800"/>
    <w:rsid w:val="000A310F"/>
    <w:rsid w:val="000C2AC9"/>
    <w:rsid w:val="000C4F63"/>
    <w:rsid w:val="0010211D"/>
    <w:rsid w:val="00115DDB"/>
    <w:rsid w:val="00123451"/>
    <w:rsid w:val="00150434"/>
    <w:rsid w:val="00152C47"/>
    <w:rsid w:val="00154C6D"/>
    <w:rsid w:val="00164F01"/>
    <w:rsid w:val="00190980"/>
    <w:rsid w:val="001C251A"/>
    <w:rsid w:val="001C399B"/>
    <w:rsid w:val="0022201B"/>
    <w:rsid w:val="00222E88"/>
    <w:rsid w:val="00233D69"/>
    <w:rsid w:val="002B70D6"/>
    <w:rsid w:val="002E0C9A"/>
    <w:rsid w:val="00304DA5"/>
    <w:rsid w:val="00323980"/>
    <w:rsid w:val="00331543"/>
    <w:rsid w:val="00380677"/>
    <w:rsid w:val="00382DDA"/>
    <w:rsid w:val="003A14F6"/>
    <w:rsid w:val="003B4620"/>
    <w:rsid w:val="003C276C"/>
    <w:rsid w:val="003D5F48"/>
    <w:rsid w:val="003D62DA"/>
    <w:rsid w:val="003E3CD1"/>
    <w:rsid w:val="00405047"/>
    <w:rsid w:val="00411380"/>
    <w:rsid w:val="00411B89"/>
    <w:rsid w:val="00471CEC"/>
    <w:rsid w:val="004819DB"/>
    <w:rsid w:val="004926D2"/>
    <w:rsid w:val="004C3147"/>
    <w:rsid w:val="004C6588"/>
    <w:rsid w:val="004D19BC"/>
    <w:rsid w:val="00513119"/>
    <w:rsid w:val="0055352D"/>
    <w:rsid w:val="005628EB"/>
    <w:rsid w:val="00585097"/>
    <w:rsid w:val="00594FA5"/>
    <w:rsid w:val="005A4286"/>
    <w:rsid w:val="005C1C18"/>
    <w:rsid w:val="005E12FA"/>
    <w:rsid w:val="005E2819"/>
    <w:rsid w:val="00614E5B"/>
    <w:rsid w:val="00634546"/>
    <w:rsid w:val="00653A02"/>
    <w:rsid w:val="00655BB3"/>
    <w:rsid w:val="00661D46"/>
    <w:rsid w:val="006C69A7"/>
    <w:rsid w:val="006E1F2D"/>
    <w:rsid w:val="006E3C1E"/>
    <w:rsid w:val="0070128E"/>
    <w:rsid w:val="007C26C8"/>
    <w:rsid w:val="008856B9"/>
    <w:rsid w:val="00887CDE"/>
    <w:rsid w:val="008B48FC"/>
    <w:rsid w:val="00902DFD"/>
    <w:rsid w:val="00925168"/>
    <w:rsid w:val="00927BBF"/>
    <w:rsid w:val="00945F43"/>
    <w:rsid w:val="00947292"/>
    <w:rsid w:val="00980CE6"/>
    <w:rsid w:val="00981D55"/>
    <w:rsid w:val="009E006B"/>
    <w:rsid w:val="009F3E2C"/>
    <w:rsid w:val="00A1328A"/>
    <w:rsid w:val="00A2710D"/>
    <w:rsid w:val="00A63879"/>
    <w:rsid w:val="00A816F3"/>
    <w:rsid w:val="00A8421B"/>
    <w:rsid w:val="00AC0A19"/>
    <w:rsid w:val="00AE3DBB"/>
    <w:rsid w:val="00AE720C"/>
    <w:rsid w:val="00B039DF"/>
    <w:rsid w:val="00B139B2"/>
    <w:rsid w:val="00B17F82"/>
    <w:rsid w:val="00B559A9"/>
    <w:rsid w:val="00B62FF5"/>
    <w:rsid w:val="00B805D7"/>
    <w:rsid w:val="00BA3139"/>
    <w:rsid w:val="00BD328E"/>
    <w:rsid w:val="00BE472C"/>
    <w:rsid w:val="00C21688"/>
    <w:rsid w:val="00C53A7E"/>
    <w:rsid w:val="00CE54BC"/>
    <w:rsid w:val="00CF3228"/>
    <w:rsid w:val="00CF5B58"/>
    <w:rsid w:val="00D13F9A"/>
    <w:rsid w:val="00D271D0"/>
    <w:rsid w:val="00D8698A"/>
    <w:rsid w:val="00DB5459"/>
    <w:rsid w:val="00E07331"/>
    <w:rsid w:val="00E371C2"/>
    <w:rsid w:val="00E86724"/>
    <w:rsid w:val="00EC2DFC"/>
    <w:rsid w:val="00EF1CBB"/>
    <w:rsid w:val="00F0533A"/>
    <w:rsid w:val="00F44900"/>
    <w:rsid w:val="00F87D2C"/>
    <w:rsid w:val="00FA724A"/>
    <w:rsid w:val="00FB5A48"/>
    <w:rsid w:val="00FC379E"/>
    <w:rsid w:val="00FC5021"/>
    <w:rsid w:val="00FD6390"/>
    <w:rsid w:val="00FF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8AFA0"/>
  <w15:docId w15:val="{31F65840-8099-41E8-A69E-6805D94B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A02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locked/>
    <w:rsid w:val="00411B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A2710D"/>
    <w:pPr>
      <w:keepNext/>
      <w:widowControl/>
      <w:suppressAutoHyphens/>
      <w:ind w:left="709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1328A"/>
    <w:rPr>
      <w:rFonts w:cs="Times New Roman"/>
      <w:color w:val="0066CC"/>
      <w:u w:val="single"/>
    </w:rPr>
  </w:style>
  <w:style w:type="paragraph" w:customStyle="1" w:styleId="s1">
    <w:name w:val="s_1"/>
    <w:basedOn w:val="a"/>
    <w:uiPriority w:val="99"/>
    <w:rsid w:val="00CF5B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4">
    <w:name w:val="List Paragraph"/>
    <w:basedOn w:val="a"/>
    <w:uiPriority w:val="1"/>
    <w:qFormat/>
    <w:rsid w:val="007012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16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16F3"/>
    <w:rPr>
      <w:rFonts w:ascii="Segoe UI" w:hAnsi="Segoe UI" w:cs="Segoe UI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rsid w:val="00A271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Normal (Web)"/>
    <w:basedOn w:val="a"/>
    <w:uiPriority w:val="99"/>
    <w:rsid w:val="00405047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8">
    <w:name w:val="Strong"/>
    <w:uiPriority w:val="22"/>
    <w:qFormat/>
    <w:locked/>
    <w:rsid w:val="00405047"/>
    <w:rPr>
      <w:b/>
      <w:bCs/>
    </w:rPr>
  </w:style>
  <w:style w:type="character" w:customStyle="1" w:styleId="214pt">
    <w:name w:val="Основной текст (2) + 14 pt"/>
    <w:basedOn w:val="a0"/>
    <w:rsid w:val="00AE3D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411B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411B89"/>
  </w:style>
  <w:style w:type="paragraph" w:customStyle="1" w:styleId="msonormal0">
    <w:name w:val="msonormal"/>
    <w:basedOn w:val="a"/>
    <w:rsid w:val="00411B8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Body Text"/>
    <w:basedOn w:val="a"/>
    <w:link w:val="aa"/>
    <w:uiPriority w:val="1"/>
    <w:semiHidden/>
    <w:unhideWhenUsed/>
    <w:qFormat/>
    <w:rsid w:val="00411B89"/>
    <w:pPr>
      <w:autoSpaceDE w:val="0"/>
      <w:autoSpaceDN w:val="0"/>
      <w:ind w:left="112" w:firstLine="708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411B8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411B89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411B89"/>
    <w:pPr>
      <w:widowControl w:val="0"/>
      <w:autoSpaceDE w:val="0"/>
      <w:autoSpaceDN w:val="0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Gigdbyte</cp:lastModifiedBy>
  <cp:revision>4</cp:revision>
  <cp:lastPrinted>2024-07-03T14:13:00Z</cp:lastPrinted>
  <dcterms:created xsi:type="dcterms:W3CDTF">2024-07-03T14:14:00Z</dcterms:created>
  <dcterms:modified xsi:type="dcterms:W3CDTF">2024-07-11T12:24:00Z</dcterms:modified>
</cp:coreProperties>
</file>