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D0708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0550" cy="6096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76" w:rsidRPr="00D07080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FD6176" w:rsidRPr="00D07080" w:rsidRDefault="00FD6176" w:rsidP="009D5991">
      <w:pPr>
        <w:pStyle w:val="a3"/>
        <w:widowControl w:val="0"/>
        <w:numPr>
          <w:ilvl w:val="0"/>
          <w:numId w:val="2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D070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800294" w:rsidRPr="00800294" w:rsidRDefault="007C7422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8</w:t>
      </w:r>
      <w:r w:rsidR="00800294"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III созыва </w:t>
      </w:r>
    </w:p>
    <w:p w:rsidR="00800294" w:rsidRPr="00800294" w:rsidRDefault="00800294" w:rsidP="00800294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</w:p>
    <w:p w:rsidR="00FD6176" w:rsidRPr="00E34A0E" w:rsidRDefault="00800294" w:rsidP="00800294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002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(внеочередная)</w:t>
      </w:r>
    </w:p>
    <w:p w:rsidR="00800294" w:rsidRDefault="00800294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FD6176" w:rsidRPr="003C4D1C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</w:rPr>
      </w:pPr>
      <w:r w:rsidRPr="003C4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РЕШЕНИЕ </w:t>
      </w:r>
      <w:r w:rsidRPr="003C4D1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F06FA">
        <w:rPr>
          <w:rFonts w:ascii="Times New Roman" w:hAnsi="Times New Roman" w:cs="Times New Roman"/>
          <w:b/>
          <w:sz w:val="28"/>
          <w:szCs w:val="28"/>
        </w:rPr>
        <w:t>08</w:t>
      </w:r>
    </w:p>
    <w:p w:rsidR="00FD6176" w:rsidRPr="00E34A0E" w:rsidRDefault="00FD6176" w:rsidP="009D5991">
      <w:pPr>
        <w:pStyle w:val="a3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FD6176" w:rsidRPr="00FD6176" w:rsidRDefault="007C7422" w:rsidP="009D5991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</w:t>
      </w:r>
      <w:r w:rsidR="00800294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D6176" w:rsidRPr="003C4D1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D6176" w:rsidRPr="00FD61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6176" w:rsidRPr="00D07080" w:rsidRDefault="00FD6176" w:rsidP="009D5991">
      <w:pPr>
        <w:widowControl w:val="0"/>
        <w:spacing w:after="0"/>
        <w:rPr>
          <w:b/>
          <w:sz w:val="28"/>
          <w:szCs w:val="28"/>
        </w:rPr>
      </w:pPr>
      <w:r w:rsidRPr="00FD6176">
        <w:rPr>
          <w:rFonts w:ascii="Times New Roman" w:hAnsi="Times New Roman" w:cs="Times New Roman"/>
          <w:b/>
          <w:sz w:val="28"/>
          <w:szCs w:val="28"/>
        </w:rPr>
        <w:t>с. Чапаевка</w:t>
      </w:r>
    </w:p>
    <w:p w:rsidR="006F06FA" w:rsidRDefault="0006701F" w:rsidP="006F06F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06FA" w:rsidRDefault="006F06FA" w:rsidP="006F06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Чапаевского </w:t>
      </w:r>
    </w:p>
    <w:p w:rsidR="006F06FA" w:rsidRDefault="006F06FA" w:rsidP="006F06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совета от 19.07.2023 №02 «</w:t>
      </w:r>
      <w:r w:rsidRPr="006F0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</w:t>
      </w:r>
    </w:p>
    <w:p w:rsidR="006F06FA" w:rsidRDefault="006F06FA" w:rsidP="006F06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маневренного жилищного фонда</w:t>
      </w:r>
      <w:r w:rsidRPr="006F06F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F06FA">
        <w:rPr>
          <w:rFonts w:ascii="Times New Roman" w:eastAsia="Calibri" w:hAnsi="Times New Roman" w:cs="Times New Roman"/>
          <w:b/>
          <w:sz w:val="28"/>
          <w:szCs w:val="28"/>
        </w:rPr>
        <w:t>в Чапаевском</w:t>
      </w:r>
    </w:p>
    <w:p w:rsidR="006F06FA" w:rsidRPr="006F06FA" w:rsidRDefault="006F06FA" w:rsidP="006F06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FA">
        <w:rPr>
          <w:rFonts w:ascii="Times New Roman" w:eastAsia="Calibri" w:hAnsi="Times New Roman" w:cs="Times New Roman"/>
          <w:b/>
          <w:sz w:val="28"/>
          <w:szCs w:val="28"/>
        </w:rPr>
        <w:t>сельском поселении Советского района</w:t>
      </w:r>
    </w:p>
    <w:p w:rsidR="006F06FA" w:rsidRPr="006F06FA" w:rsidRDefault="006F06FA" w:rsidP="006F0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FA">
        <w:rPr>
          <w:rFonts w:ascii="Times New Roman" w:eastAsia="Calibri" w:hAnsi="Times New Roman" w:cs="Times New Roman"/>
          <w:b/>
          <w:sz w:val="28"/>
          <w:szCs w:val="28"/>
        </w:rPr>
        <w:t>Республики Крым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6F0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06FA" w:rsidRPr="006F06FA" w:rsidRDefault="006F06FA" w:rsidP="006F06F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06FA" w:rsidRPr="006F06FA" w:rsidRDefault="006F06FA" w:rsidP="006F06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Р</w:t>
      </w:r>
      <w:r w:rsidRPr="006F06F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уководствуясь Жилищным кодексом Российской Федерации, Федеральным законом от 6 октября 2003 № 131-ФЗ «Об общих при</w:t>
      </w:r>
      <w:r w:rsidRPr="006F06FA">
        <w:rPr>
          <w:rFonts w:ascii="Times New Roman" w:eastAsia="Courier New" w:hAnsi="Times New Roman" w:cs="Times New Roman"/>
          <w:color w:val="000000"/>
          <w:spacing w:val="1"/>
          <w:sz w:val="28"/>
          <w:szCs w:val="28"/>
          <w:lang w:eastAsia="ru-RU" w:bidi="ru-RU"/>
        </w:rPr>
        <w:t>нци</w:t>
      </w:r>
      <w:r w:rsidRPr="006F06FA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пах организации местного самоуправления в Российской Федерации», Законом Республики Крым от 19.01.2015 № 71-ЗРК/2015 «О закреплении за сельскими поселениями Республики Крым вопросов местного значения», </w:t>
      </w:r>
      <w:r w:rsidRPr="006F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муниципального образования Чапаевское сельское поселение Советского района Республики Крым,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постановлением администрации Чапаевского сельского поселения от 16.07.2015 №60-п «О нумерации жилых помещений», </w:t>
      </w:r>
      <w:r w:rsidRPr="006F06FA">
        <w:rPr>
          <w:rFonts w:ascii="Times New Roman" w:eastAsia="Calibri" w:hAnsi="Times New Roman" w:cs="Times New Roman"/>
          <w:sz w:val="28"/>
          <w:szCs w:val="28"/>
        </w:rPr>
        <w:t>Чапаевский сельский совет</w:t>
      </w:r>
    </w:p>
    <w:p w:rsidR="006F06FA" w:rsidRPr="006F06FA" w:rsidRDefault="006F06FA" w:rsidP="006F06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6FA" w:rsidRPr="006F06FA" w:rsidRDefault="006F06FA" w:rsidP="006F06FA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0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F06FA" w:rsidRDefault="006F06FA" w:rsidP="006F06FA">
      <w:pPr>
        <w:pStyle w:val="a6"/>
        <w:numPr>
          <w:ilvl w:val="0"/>
          <w:numId w:val="5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105937814"/>
      <w:bookmarkStart w:id="1" w:name="_Toc105952689"/>
      <w:r w:rsidRPr="006F06F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решение</w:t>
      </w:r>
      <w:r w:rsidRPr="006F0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F06F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Чапаевского сельского совета от 19.07.2023 №02 «О создании маневренного жилищного фонда</w:t>
      </w:r>
      <w:r w:rsidRPr="006F06FA">
        <w:rPr>
          <w:rFonts w:ascii="Times New Roman" w:eastAsia="Calibri" w:hAnsi="Times New Roman" w:cs="Times New Roman"/>
          <w:sz w:val="28"/>
          <w:szCs w:val="28"/>
        </w:rPr>
        <w:t xml:space="preserve"> в Чапаевском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06FA">
        <w:rPr>
          <w:rFonts w:ascii="Times New Roman" w:eastAsia="Calibri" w:hAnsi="Times New Roman" w:cs="Times New Roman"/>
          <w:sz w:val="28"/>
          <w:szCs w:val="28"/>
        </w:rPr>
        <w:t>сельском поселении Советского района</w:t>
      </w:r>
      <w:r w:rsidRPr="006F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6FA">
        <w:rPr>
          <w:rFonts w:ascii="Times New Roman" w:eastAsia="Calibri" w:hAnsi="Times New Roman" w:cs="Times New Roman"/>
          <w:sz w:val="28"/>
          <w:szCs w:val="28"/>
        </w:rPr>
        <w:t>Республики Крым»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решение)</w:t>
      </w:r>
      <w:r w:rsidRPr="006F06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06FA" w:rsidRDefault="006F06FA" w:rsidP="006F06FA">
      <w:pPr>
        <w:pStyle w:val="a6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решения изложить в следующей редакции:</w:t>
      </w:r>
    </w:p>
    <w:p w:rsidR="006F06FA" w:rsidRDefault="006F06FA" w:rsidP="006F06F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«1. </w:t>
      </w:r>
      <w:r w:rsidRPr="006F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обеспечения жилищных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граждан считать квартиру №4</w:t>
      </w:r>
      <w:r w:rsidRPr="006F06F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расположенную по адресу: Советский район, с. Чапаевка, ул. 40 лет Победы,11 маневренным жилищным фондом Чапаевского сельского поселения.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6701F" w:rsidRPr="006F06FA" w:rsidRDefault="006F06FA" w:rsidP="006F06F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GoBack"/>
      <w:bookmarkEnd w:id="2"/>
      <w:r w:rsidR="0006701F"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решение подлежит обнародованию в сетевом издании «Официальный сайт Чапаевского сельского поселения Советского района Республики Крым" ЭЛ № ФС77-89115 от 05.09.2024 года (https://chapaevka.ru/)  и в ГИС РК «Портал Правительства Республики Крым» на странице Чапаевского </w:t>
      </w:r>
      <w:r w:rsidR="0006701F"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0670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0670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 момента обнародования.</w:t>
      </w:r>
    </w:p>
    <w:p w:rsidR="0006701F" w:rsidRPr="0006701F" w:rsidRDefault="0006701F" w:rsidP="000670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решения оставляю за собой.</w:t>
      </w: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7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Чапаевского</w:t>
      </w:r>
      <w:r w:rsidRPr="00EE053A">
        <w:rPr>
          <w:rFonts w:ascii="Times New Roman" w:hAnsi="Times New Roman"/>
          <w:sz w:val="28"/>
        </w:rPr>
        <w:t xml:space="preserve"> сельского</w:t>
      </w:r>
      <w:r>
        <w:rPr>
          <w:rFonts w:ascii="Times New Roman" w:hAnsi="Times New Roman"/>
          <w:sz w:val="28"/>
        </w:rPr>
        <w:t xml:space="preserve"> </w:t>
      </w:r>
      <w:r w:rsidRPr="00EE053A">
        <w:rPr>
          <w:rFonts w:ascii="Times New Roman" w:hAnsi="Times New Roman"/>
          <w:sz w:val="28"/>
        </w:rPr>
        <w:t xml:space="preserve">совета –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 w:rsidRPr="00EE053A">
        <w:rPr>
          <w:rFonts w:ascii="Times New Roman" w:hAnsi="Times New Roman"/>
          <w:sz w:val="28"/>
        </w:rPr>
        <w:t xml:space="preserve">глава администрации </w:t>
      </w:r>
    </w:p>
    <w:p w:rsidR="0006701F" w:rsidRDefault="0006701F" w:rsidP="0006701F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Чапаевского </w:t>
      </w:r>
      <w:r w:rsidRPr="00EE053A">
        <w:rPr>
          <w:rFonts w:ascii="Times New Roman" w:hAnsi="Times New Roman"/>
          <w:sz w:val="28"/>
        </w:rPr>
        <w:t>сельского поселения</w:t>
      </w:r>
      <w:r w:rsidRPr="00EE053A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О.Н.Довгаль</w:t>
      </w:r>
      <w:proofErr w:type="spellEnd"/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0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P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01F" w:rsidRDefault="0006701F" w:rsidP="0006701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1066" w:rsidRDefault="00607805" w:rsidP="0038259E">
      <w:pPr>
        <w:widowControl w:val="0"/>
        <w:shd w:val="clear" w:color="auto" w:fill="FFFFFF"/>
        <w:spacing w:after="0" w:line="240" w:lineRule="auto"/>
        <w:ind w:right="142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A0E" w:rsidRDefault="00E34A0E" w:rsidP="00E21066">
      <w:pPr>
        <w:widowControl w:val="0"/>
        <w:spacing w:after="0" w:line="240" w:lineRule="auto"/>
      </w:pPr>
    </w:p>
    <w:sectPr w:rsidR="00E34A0E" w:rsidSect="00E210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86311E"/>
    <w:multiLevelType w:val="hybridMultilevel"/>
    <w:tmpl w:val="32B6D5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D6344"/>
    <w:multiLevelType w:val="hybridMultilevel"/>
    <w:tmpl w:val="08E6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7CE7AC2"/>
    <w:multiLevelType w:val="multilevel"/>
    <w:tmpl w:val="1CC4F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8F"/>
    <w:rsid w:val="000055EF"/>
    <w:rsid w:val="00065C59"/>
    <w:rsid w:val="0006701F"/>
    <w:rsid w:val="000B2FC3"/>
    <w:rsid w:val="0011008B"/>
    <w:rsid w:val="003022CD"/>
    <w:rsid w:val="00327EDD"/>
    <w:rsid w:val="00363BEB"/>
    <w:rsid w:val="0038259E"/>
    <w:rsid w:val="003C4D1C"/>
    <w:rsid w:val="003C7CB5"/>
    <w:rsid w:val="004042F0"/>
    <w:rsid w:val="0042378B"/>
    <w:rsid w:val="00446C99"/>
    <w:rsid w:val="004948DC"/>
    <w:rsid w:val="004A05BF"/>
    <w:rsid w:val="004D5669"/>
    <w:rsid w:val="0054768F"/>
    <w:rsid w:val="005D2046"/>
    <w:rsid w:val="005E4CE1"/>
    <w:rsid w:val="005F704D"/>
    <w:rsid w:val="00607805"/>
    <w:rsid w:val="0067764E"/>
    <w:rsid w:val="006F06FA"/>
    <w:rsid w:val="007C1860"/>
    <w:rsid w:val="007C7422"/>
    <w:rsid w:val="00800294"/>
    <w:rsid w:val="00856ABA"/>
    <w:rsid w:val="008878F7"/>
    <w:rsid w:val="00936FC8"/>
    <w:rsid w:val="009465A7"/>
    <w:rsid w:val="009957A8"/>
    <w:rsid w:val="009D5991"/>
    <w:rsid w:val="00A216A3"/>
    <w:rsid w:val="00AD44B3"/>
    <w:rsid w:val="00B1496F"/>
    <w:rsid w:val="00B157D0"/>
    <w:rsid w:val="00C53B1E"/>
    <w:rsid w:val="00C7649F"/>
    <w:rsid w:val="00CC0DF7"/>
    <w:rsid w:val="00E17A24"/>
    <w:rsid w:val="00E21066"/>
    <w:rsid w:val="00E34A0E"/>
    <w:rsid w:val="00E75CD3"/>
    <w:rsid w:val="00F80246"/>
    <w:rsid w:val="00FD6176"/>
    <w:rsid w:val="00FE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BFEC"/>
  <w15:docId w15:val="{B71AD47F-BF87-4290-8EE8-ACAFFAB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D6176"/>
    <w:pPr>
      <w:suppressAutoHyphens/>
    </w:pPr>
    <w:rPr>
      <w:rFonts w:ascii="Calibri" w:eastAsia="SimSun" w:hAnsi="Calibri" w:cs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FD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D5991"/>
    <w:pPr>
      <w:ind w:left="720"/>
      <w:contextualSpacing/>
    </w:pPr>
  </w:style>
  <w:style w:type="character" w:styleId="a7">
    <w:name w:val="Strong"/>
    <w:uiPriority w:val="22"/>
    <w:qFormat/>
    <w:rsid w:val="00E34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7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3D4D8-A295-4260-8479-0141CF600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2</cp:revision>
  <cp:lastPrinted>2025-03-31T14:36:00Z</cp:lastPrinted>
  <dcterms:created xsi:type="dcterms:W3CDTF">2025-03-31T14:39:00Z</dcterms:created>
  <dcterms:modified xsi:type="dcterms:W3CDTF">2025-03-31T14:39:00Z</dcterms:modified>
</cp:coreProperties>
</file>