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67" w:rsidRPr="002A0D8A" w:rsidRDefault="00AE3667" w:rsidP="00AE3667">
      <w:pPr>
        <w:spacing w:after="0" w:line="240" w:lineRule="auto"/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sz w:val="26"/>
          <w:szCs w:val="26"/>
        </w:rPr>
        <w:t>Для участия в Конкурсе заявители представляют следующие документы:</w:t>
      </w:r>
    </w:p>
    <w:p w:rsidR="00AE3667" w:rsidRPr="002A0D8A" w:rsidRDefault="00AE3667" w:rsidP="00AE3667">
      <w:pPr>
        <w:spacing w:after="0" w:line="240" w:lineRule="auto"/>
        <w:ind w:firstLine="709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AE3667" w:rsidRPr="002A0D8A" w:rsidRDefault="00AE3667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sz w:val="26"/>
          <w:szCs w:val="26"/>
        </w:rPr>
        <w:t>1. Для участия в Конкурсе заявители представляют следующие документы:</w:t>
      </w:r>
    </w:p>
    <w:p w:rsidR="00AE3667" w:rsidRPr="002A0D8A" w:rsidRDefault="00AE3667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sz w:val="26"/>
          <w:szCs w:val="26"/>
        </w:rPr>
        <w:t>1) заявку на участие в Конкурсе (Приложение №1);</w:t>
      </w:r>
    </w:p>
    <w:p w:rsidR="00AE3667" w:rsidRPr="002A0D8A" w:rsidRDefault="00AE3667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sz w:val="26"/>
          <w:szCs w:val="26"/>
        </w:rPr>
        <w:t>2) 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 (Приложение №</w:t>
      </w:r>
      <w:r w:rsidR="002A0D8A" w:rsidRPr="002A0D8A">
        <w:rPr>
          <w:rFonts w:ascii="Times New Roman" w:hAnsi="Times New Roman" w:cs="Times New Roman"/>
          <w:sz w:val="26"/>
          <w:szCs w:val="26"/>
        </w:rPr>
        <w:t>2</w:t>
      </w:r>
      <w:r w:rsidRPr="002A0D8A">
        <w:rPr>
          <w:rFonts w:ascii="Times New Roman" w:hAnsi="Times New Roman" w:cs="Times New Roman"/>
          <w:sz w:val="26"/>
          <w:szCs w:val="26"/>
        </w:rPr>
        <w:t>);</w:t>
      </w:r>
    </w:p>
    <w:p w:rsidR="00AE3667" w:rsidRPr="002A0D8A" w:rsidRDefault="00AE3667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sz w:val="26"/>
          <w:szCs w:val="26"/>
        </w:rPr>
        <w:t xml:space="preserve">3) выписку из Единого государственного реестра юридических лиц, выписка из единого государственного реестра индивидуальных предпринимателей, выданную не позднее, чем за шесть месяцев до даты опубликования извещения о проведении конкурса в сетевом издании "Официальный </w:t>
      </w:r>
      <w:proofErr w:type="gramStart"/>
      <w:r w:rsidRPr="002A0D8A">
        <w:rPr>
          <w:rFonts w:ascii="Times New Roman" w:hAnsi="Times New Roman" w:cs="Times New Roman"/>
          <w:sz w:val="26"/>
          <w:szCs w:val="26"/>
        </w:rPr>
        <w:t xml:space="preserve">сайт </w:t>
      </w:r>
      <w:r w:rsidR="00BB0D81">
        <w:rPr>
          <w:rFonts w:ascii="Times New Roman" w:hAnsi="Times New Roman" w:cs="Times New Roman"/>
          <w:sz w:val="26"/>
          <w:szCs w:val="26"/>
        </w:rPr>
        <w:t xml:space="preserve"> Чапаевского</w:t>
      </w:r>
      <w:proofErr w:type="gramEnd"/>
      <w:r w:rsidRPr="002A0D8A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Крым" </w:t>
      </w:r>
      <w:r w:rsidR="00BB0D81" w:rsidRPr="00BB0D81">
        <w:rPr>
          <w:rFonts w:ascii="Times New Roman" w:hAnsi="Times New Roman" w:cs="Times New Roman"/>
          <w:sz w:val="26"/>
          <w:szCs w:val="26"/>
        </w:rPr>
        <w:t>Эл.№ФС77-88115 от 05</w:t>
      </w:r>
      <w:r w:rsidR="00BB0D81">
        <w:rPr>
          <w:rFonts w:ascii="Times New Roman" w:hAnsi="Times New Roman" w:cs="Times New Roman"/>
          <w:sz w:val="26"/>
          <w:szCs w:val="26"/>
        </w:rPr>
        <w:t>.09.2024 (https://chapaevka.ru</w:t>
      </w:r>
      <w:r w:rsidRPr="002A0D8A">
        <w:rPr>
          <w:rFonts w:ascii="Times New Roman" w:hAnsi="Times New Roman" w:cs="Times New Roman"/>
          <w:sz w:val="26"/>
          <w:szCs w:val="26"/>
        </w:rPr>
        <w:t>);</w:t>
      </w:r>
    </w:p>
    <w:p w:rsidR="00AE3667" w:rsidRPr="002A0D8A" w:rsidRDefault="00AE3667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sz w:val="26"/>
          <w:szCs w:val="26"/>
        </w:rPr>
        <w:t>4) документ, подтверждающий полномочия лица на осуществление действий от имени заявителя;</w:t>
      </w:r>
    </w:p>
    <w:p w:rsidR="00AE3667" w:rsidRPr="002A0D8A" w:rsidRDefault="00AE3667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sz w:val="26"/>
          <w:szCs w:val="26"/>
        </w:rPr>
        <w:t>5) копии учредительных документов заявителя (для юридических лиц);</w:t>
      </w:r>
    </w:p>
    <w:p w:rsidR="00AE3667" w:rsidRPr="002A0D8A" w:rsidRDefault="00AE3667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sz w:val="26"/>
          <w:szCs w:val="26"/>
        </w:rPr>
        <w:t>6) справку налогового органа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дату;</w:t>
      </w:r>
    </w:p>
    <w:p w:rsidR="00AE3667" w:rsidRPr="002A0D8A" w:rsidRDefault="00AE3667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sz w:val="26"/>
          <w:szCs w:val="26"/>
        </w:rPr>
        <w:t>7) документ, содержащий сведения о кадровых ресурсах (Приложение №</w:t>
      </w:r>
      <w:r w:rsidR="002A0D8A" w:rsidRPr="002A0D8A">
        <w:rPr>
          <w:rFonts w:ascii="Times New Roman" w:hAnsi="Times New Roman" w:cs="Times New Roman"/>
          <w:sz w:val="26"/>
          <w:szCs w:val="26"/>
        </w:rPr>
        <w:t>3</w:t>
      </w:r>
      <w:r w:rsidRPr="002A0D8A">
        <w:rPr>
          <w:rFonts w:ascii="Times New Roman" w:hAnsi="Times New Roman" w:cs="Times New Roman"/>
          <w:sz w:val="26"/>
          <w:szCs w:val="26"/>
        </w:rPr>
        <w:t>).</w:t>
      </w:r>
    </w:p>
    <w:p w:rsidR="00AE3667" w:rsidRPr="002A0D8A" w:rsidRDefault="002A0D8A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sz w:val="26"/>
          <w:szCs w:val="26"/>
        </w:rPr>
        <w:t>2</w:t>
      </w:r>
      <w:r w:rsidR="00AE3667" w:rsidRPr="002A0D8A">
        <w:rPr>
          <w:rFonts w:ascii="Times New Roman" w:hAnsi="Times New Roman" w:cs="Times New Roman"/>
          <w:sz w:val="26"/>
          <w:szCs w:val="26"/>
        </w:rPr>
        <w:t xml:space="preserve"> Все листы заявки на участие в Конкурсе должны быть прошиты и пронумерованы. Заявка на участие в Конкурсе должна содержать опись входящих в их состав документов (Приложение №</w:t>
      </w:r>
      <w:r w:rsidRPr="002A0D8A">
        <w:rPr>
          <w:rFonts w:ascii="Times New Roman" w:hAnsi="Times New Roman" w:cs="Times New Roman"/>
          <w:sz w:val="26"/>
          <w:szCs w:val="26"/>
        </w:rPr>
        <w:t>4</w:t>
      </w:r>
      <w:r w:rsidR="00AE3667" w:rsidRPr="002A0D8A">
        <w:rPr>
          <w:rFonts w:ascii="Times New Roman" w:hAnsi="Times New Roman" w:cs="Times New Roman"/>
          <w:sz w:val="26"/>
          <w:szCs w:val="26"/>
        </w:rPr>
        <w:t>), быть скреплена печатью заявителя и подписана заявителем или уполномоченным лицом заявителя. В случае отсутствия печати об этом делается отметка.</w:t>
      </w:r>
    </w:p>
    <w:p w:rsidR="00AE3667" w:rsidRPr="002A0D8A" w:rsidRDefault="002A0D8A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sz w:val="26"/>
          <w:szCs w:val="26"/>
        </w:rPr>
        <w:t>3</w:t>
      </w:r>
      <w:r w:rsidR="00AE3667" w:rsidRPr="002A0D8A">
        <w:rPr>
          <w:rFonts w:ascii="Times New Roman" w:hAnsi="Times New Roman" w:cs="Times New Roman"/>
          <w:sz w:val="26"/>
          <w:szCs w:val="26"/>
        </w:rPr>
        <w:t>. Соблюдение заявителем указанных требований означает, что все документы и сведения, входящие в состав заявки на участие в Конкурсе, поданы от имени заявителя, а также подтверждает подлинность и достоверность представленных в составе заявки на участие в Конкурсе документов и сведений.</w:t>
      </w:r>
    </w:p>
    <w:p w:rsidR="00AE3667" w:rsidRPr="002A0D8A" w:rsidRDefault="002A0D8A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sz w:val="26"/>
          <w:szCs w:val="26"/>
        </w:rPr>
        <w:t>4</w:t>
      </w:r>
      <w:r w:rsidR="00AE3667" w:rsidRPr="002A0D8A">
        <w:rPr>
          <w:rFonts w:ascii="Times New Roman" w:hAnsi="Times New Roman" w:cs="Times New Roman"/>
          <w:sz w:val="26"/>
          <w:szCs w:val="26"/>
        </w:rPr>
        <w:t>. Каждый заявитель может подать только одну заявку на участие в Конкурсе. В случае если заявитель подает более одной заявки, все Конкурсные заявки с его участием отклоняются, независимо от характера проведения и результатов Конкурса.</w:t>
      </w:r>
    </w:p>
    <w:p w:rsidR="00AE3667" w:rsidRPr="002A0D8A" w:rsidRDefault="002A0D8A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sz w:val="26"/>
          <w:szCs w:val="26"/>
        </w:rPr>
        <w:t>5</w:t>
      </w:r>
      <w:r w:rsidR="00AE3667" w:rsidRPr="002A0D8A">
        <w:rPr>
          <w:rFonts w:ascii="Times New Roman" w:hAnsi="Times New Roman" w:cs="Times New Roman"/>
          <w:sz w:val="26"/>
          <w:szCs w:val="26"/>
        </w:rPr>
        <w:t>. Заявка на участие в Конкурсе и прилагаемые к ней документы должны быть вложены в конверт, который в запечатанном виде подается секретарю Конкурсной комиссии непосредственно заявителем или его представителем, уполномоченным на совершение данного действия, в срок, указанный в извещении. На конверте указывается наименование открытого Конкурса, на участие в котором подается данная заявка. Заявитель вправе не указывать на таком конверте свое фирменное наименование, почтовый адрес (для юридического лица) или фамилию, имя, отчество, сведения о месте регистрации (для индивидуального предпринимателя).</w:t>
      </w:r>
    </w:p>
    <w:p w:rsidR="002A0D8A" w:rsidRPr="002A0D8A" w:rsidRDefault="002A0D8A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E3667" w:rsidRPr="002A0D8A" w:rsidRDefault="002A0D8A" w:rsidP="00AE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8A">
        <w:rPr>
          <w:rFonts w:ascii="Times New Roman" w:hAnsi="Times New Roman" w:cs="Times New Roman"/>
          <w:b/>
          <w:i/>
          <w:sz w:val="26"/>
          <w:szCs w:val="26"/>
        </w:rPr>
        <w:t>Примечание:</w:t>
      </w:r>
      <w:r w:rsidRPr="002A0D8A">
        <w:rPr>
          <w:rFonts w:ascii="Times New Roman" w:hAnsi="Times New Roman" w:cs="Times New Roman"/>
          <w:sz w:val="26"/>
          <w:szCs w:val="26"/>
        </w:rPr>
        <w:t xml:space="preserve"> </w:t>
      </w:r>
      <w:r w:rsidR="00AE3667" w:rsidRPr="002A0D8A">
        <w:rPr>
          <w:rFonts w:ascii="Times New Roman" w:hAnsi="Times New Roman" w:cs="Times New Roman"/>
          <w:sz w:val="26"/>
          <w:szCs w:val="26"/>
        </w:rPr>
        <w:t xml:space="preserve"> Заявитель на участие в Конкурсе несет все расходы, связанные с подготовкой и подачей своей конкурсной заявки. Конкурсная комиссия и Заказчик Конкурса не имеют обязательств по этим расходам, независимо от изменений в процессе проведения и результатов Конкурса.</w:t>
      </w:r>
    </w:p>
    <w:p w:rsidR="002A0D8A" w:rsidRDefault="002A0D8A">
      <w:pPr>
        <w:spacing w:after="0" w:line="240" w:lineRule="auto"/>
        <w:ind w:left="357" w:hanging="357"/>
        <w:jc w:val="both"/>
      </w:pPr>
      <w:r>
        <w:br w:type="page"/>
      </w: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54095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2A0D8A" w:rsidRPr="00154095" w:rsidRDefault="002A0D8A" w:rsidP="002A0D8A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Заявка</w:t>
      </w:r>
    </w:p>
    <w:p w:rsidR="002A0D8A" w:rsidRDefault="002A0D8A" w:rsidP="002A0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на участие в открытом Конкурсе</w:t>
      </w:r>
    </w:p>
    <w:p w:rsidR="002A0D8A" w:rsidRPr="00154095" w:rsidRDefault="002A0D8A" w:rsidP="002A0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Изучив Конкурсную документацию по проведению открытого Конкурса по отбору специализированной службы по вопросам похоронного дела на территории </w:t>
      </w:r>
      <w:r w:rsidR="00BB0D81">
        <w:rPr>
          <w:rFonts w:ascii="Times New Roman" w:hAnsi="Times New Roman" w:cs="Times New Roman"/>
          <w:sz w:val="28"/>
          <w:szCs w:val="28"/>
        </w:rPr>
        <w:t>Чапаевского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Советского района Республики Крым</w:t>
      </w:r>
      <w:r w:rsidRPr="00154095">
        <w:rPr>
          <w:rFonts w:ascii="Times New Roman" w:hAnsi="Times New Roman" w:cs="Times New Roman"/>
          <w:sz w:val="28"/>
          <w:szCs w:val="28"/>
        </w:rPr>
        <w:t>,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1. 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              (наименование организации - участника конкурса)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в лице 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            (наименование должности руководителя и его Ф.И.О.)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на условиях, установленных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Конкурсной документации, и направляет настоящую заявку.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2. Настоящей заявкой подтверждаем, что в отношении 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________________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          (наименование организации - участника Конкурса)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не проводится процедура ликвидации, банкротства, деятельность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приостановлена, а также, что задолженность по начисленным налогам,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сборам и иным обязательным  платежам в бюджеты любого уровня или государственные внебюджетные фонды за  прошедший календарный год отсутствует;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имущество участника  конкурса не находится под арестом, наложенным по решению суда.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3. Настоящей заявкой гарантируем достоверность представленной нами в заявке информации и подтверждаем право заказчика, не противоречащее требованию </w:t>
      </w:r>
      <w:proofErr w:type="gramStart"/>
      <w:r w:rsidRPr="00154095">
        <w:rPr>
          <w:rFonts w:ascii="Times New Roman" w:hAnsi="Times New Roman" w:cs="Times New Roman"/>
          <w:sz w:val="28"/>
          <w:szCs w:val="28"/>
        </w:rPr>
        <w:t>формирования  равных</w:t>
      </w:r>
      <w:proofErr w:type="gramEnd"/>
      <w:r w:rsidRPr="00154095">
        <w:rPr>
          <w:rFonts w:ascii="Times New Roman" w:hAnsi="Times New Roman" w:cs="Times New Roman"/>
          <w:sz w:val="28"/>
          <w:szCs w:val="28"/>
        </w:rPr>
        <w:t xml:space="preserve"> для всех участников размещения заказа условий, запрашивать о нас в уполномоченных органах власти и у упомянутых в нашей заявке юридических и физических лиц информацию, уточняющую представленные нами сведения.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4. 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154095">
        <w:rPr>
          <w:rFonts w:ascii="Times New Roman" w:hAnsi="Times New Roman" w:cs="Times New Roman"/>
          <w:sz w:val="28"/>
          <w:szCs w:val="28"/>
        </w:rPr>
        <w:t>уполномочен:_</w:t>
      </w:r>
      <w:proofErr w:type="gramEnd"/>
      <w:r w:rsidRPr="00154095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____________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______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.</w:t>
      </w:r>
    </w:p>
    <w:p w:rsidR="002A0D8A" w:rsidRPr="00154095" w:rsidRDefault="002A0D8A" w:rsidP="002A0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(Ф.И.О., телефон работника организации-участника)</w:t>
      </w:r>
    </w:p>
    <w:p w:rsidR="002A0D8A" w:rsidRPr="00154095" w:rsidRDefault="002A0D8A" w:rsidP="002A0D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уполномоченному лицу.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5. В случае признания нас победителем конкурса настоящая заявка будет 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носить характер предварительного договора до заключения договора.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6. Наши юридический и фактический адреса: 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54095">
        <w:rPr>
          <w:rFonts w:ascii="Times New Roman" w:hAnsi="Times New Roman" w:cs="Times New Roman"/>
          <w:sz w:val="28"/>
          <w:szCs w:val="28"/>
        </w:rPr>
        <w:t>_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____________________________________________________________________________________________________________________________________,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телефон _________, факс _________, банковские реквизиты: ____________________________________________________________________________________________________________________________________.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lastRenderedPageBreak/>
        <w:t>Приложения:_____________________________________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__________________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____________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______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.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Подпись руководителя ____________________/____________/ 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М.П.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Подпись главного бухгалтера _________________/____________/ 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Подпись уполномоченного лица _________________/____________/ </w:t>
      </w:r>
    </w:p>
    <w:p w:rsidR="002A0D8A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"___" __________ 20__ г.</w:t>
      </w:r>
    </w:p>
    <w:p w:rsidR="002A0D8A" w:rsidRPr="00154095" w:rsidRDefault="002A0D8A" w:rsidP="002A0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0D8A" w:rsidRDefault="002A0D8A" w:rsidP="002A0D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54095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A0D8A" w:rsidRPr="00154095" w:rsidRDefault="002A0D8A" w:rsidP="002A0D8A">
      <w:pPr>
        <w:ind w:left="5103"/>
        <w:jc w:val="both"/>
        <w:rPr>
          <w:rFonts w:ascii="Times New Roman" w:hAnsi="Times New Roman" w:cs="Times New Roman"/>
        </w:rPr>
      </w:pPr>
    </w:p>
    <w:p w:rsidR="002A0D8A" w:rsidRDefault="002A0D8A" w:rsidP="002A0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Форма предложения о функциональных </w:t>
      </w:r>
      <w:proofErr w:type="gramStart"/>
      <w:r w:rsidRPr="00154095">
        <w:rPr>
          <w:rFonts w:ascii="Times New Roman" w:hAnsi="Times New Roman" w:cs="Times New Roman"/>
          <w:sz w:val="28"/>
          <w:szCs w:val="28"/>
        </w:rPr>
        <w:t>характеристиках(</w:t>
      </w:r>
      <w:proofErr w:type="gramEnd"/>
      <w:r w:rsidRPr="00154095">
        <w:rPr>
          <w:rFonts w:ascii="Times New Roman" w:hAnsi="Times New Roman" w:cs="Times New Roman"/>
          <w:sz w:val="28"/>
          <w:szCs w:val="28"/>
        </w:rPr>
        <w:t>потребительских свойствах) и качественных характеристиках работ и иные предложения об условиях исполнения</w:t>
      </w:r>
    </w:p>
    <w:p w:rsidR="002A0D8A" w:rsidRPr="00154095" w:rsidRDefault="002A0D8A" w:rsidP="002A0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На бланке организации-заявителя </w:t>
      </w:r>
    </w:p>
    <w:p w:rsidR="002A0D8A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Дата, исх. номер </w:t>
      </w: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В Конкурсную комиссию по проведению открытого конкурса по отбору специализированной службы по вопросам похоронного дела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B0D81">
        <w:rPr>
          <w:rFonts w:ascii="Times New Roman" w:hAnsi="Times New Roman" w:cs="Times New Roman"/>
          <w:sz w:val="28"/>
          <w:szCs w:val="28"/>
        </w:rPr>
        <w:t>Чапаевского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Советского района Республики Крым</w:t>
      </w: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4095">
        <w:rPr>
          <w:rFonts w:ascii="Times New Roman" w:hAnsi="Times New Roman" w:cs="Times New Roman"/>
          <w:sz w:val="28"/>
          <w:szCs w:val="28"/>
        </w:rPr>
        <w:t>Предложения о функциональных характеристиках (потребительских свойствах) и качественных характеристиках работ и иные предложения об условиях исполнения</w:t>
      </w:r>
    </w:p>
    <w:p w:rsidR="002A0D8A" w:rsidRPr="00154095" w:rsidRDefault="002A0D8A" w:rsidP="002A0D8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Изучив Конкурсную документацию, в том числе условия и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проведения настоящего Конкурса,______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5409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A0D8A" w:rsidRPr="00154095" w:rsidRDefault="002A0D8A" w:rsidP="002A0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(наименование заявителя)</w:t>
      </w:r>
    </w:p>
    <w:p w:rsidR="002A0D8A" w:rsidRPr="00154095" w:rsidRDefault="002A0D8A" w:rsidP="002A0D8A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в лице</w:t>
      </w:r>
    </w:p>
    <w:p w:rsidR="002A0D8A" w:rsidRPr="00154095" w:rsidRDefault="002A0D8A" w:rsidP="002A0D8A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(наименование должности руководителя заявителя – 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его Ф.И.О. полностью)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согласны в случае признания нас победителями Конкурса оказать услуги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соответствии с требованиями Конкурсной документацией и техническим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заданием.</w:t>
      </w:r>
    </w:p>
    <w:p w:rsidR="002A0D8A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2. Для проведения Конкурсной комиссией оценки и сопоставления заявок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участие в Конкурсе сообщаем следующую информацию:</w:t>
      </w:r>
      <w:r w:rsidRPr="00154095">
        <w:rPr>
          <w:rFonts w:ascii="Times New Roman" w:hAnsi="Times New Roman" w:cs="Times New Roman"/>
          <w:sz w:val="28"/>
          <w:szCs w:val="28"/>
        </w:rPr>
        <w:tab/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2A0D8A" w:rsidRPr="00154095" w:rsidTr="006A2DED">
        <w:tc>
          <w:tcPr>
            <w:tcW w:w="4785" w:type="dxa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388" w:type="dxa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Данные заявителя *</w:t>
            </w:r>
          </w:p>
        </w:tc>
      </w:tr>
    </w:tbl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Наличие помещения для приема заявок:</w:t>
      </w:r>
      <w:r w:rsidRPr="00154095">
        <w:rPr>
          <w:rFonts w:ascii="Times New Roman" w:hAnsi="Times New Roman" w:cs="Times New Roman"/>
          <w:sz w:val="28"/>
          <w:szCs w:val="28"/>
        </w:rPr>
        <w:tab/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копию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правоустанавливающего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 xml:space="preserve"> документа на помещение или договор аренды.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Наличие персонала для выполнения работ (оказания услуг):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предоставить штатное расписание и копии трудовых договоров с работниками.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Наличие транспорта для предоставления услуг по захоронению: предоставить копию правоустанавливающего документа или договор аренды.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Наличие материально-технической базы для изготовления предметов похоронного ритуала:</w:t>
      </w:r>
      <w:r w:rsidRPr="00154095">
        <w:rPr>
          <w:rFonts w:ascii="Times New Roman" w:hAnsi="Times New Roman" w:cs="Times New Roman"/>
          <w:sz w:val="28"/>
          <w:szCs w:val="28"/>
        </w:rPr>
        <w:tab/>
        <w:t>предоставить копии соответствующих документов.</w:t>
      </w:r>
      <w:r w:rsidRPr="00154095">
        <w:rPr>
          <w:rFonts w:ascii="Times New Roman" w:hAnsi="Times New Roman" w:cs="Times New Roman"/>
          <w:sz w:val="28"/>
          <w:szCs w:val="28"/>
        </w:rPr>
        <w:tab/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Предоставление дополнительных услуг:</w:t>
      </w:r>
      <w:r w:rsidRPr="00154095">
        <w:rPr>
          <w:rFonts w:ascii="Times New Roman" w:hAnsi="Times New Roman" w:cs="Times New Roman"/>
          <w:sz w:val="28"/>
          <w:szCs w:val="28"/>
        </w:rPr>
        <w:tab/>
        <w:t>предоставить полный перечень предлагаемых видов услуг.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Срок оказания услуг по погребению: указать сроки оказания услуг.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lastRenderedPageBreak/>
        <w:t>Опыт работы в качестве специализированной службы: лет.</w:t>
      </w:r>
      <w:r w:rsidRPr="00154095">
        <w:rPr>
          <w:rFonts w:ascii="Times New Roman" w:hAnsi="Times New Roman" w:cs="Times New Roman"/>
          <w:sz w:val="28"/>
          <w:szCs w:val="28"/>
        </w:rPr>
        <w:tab/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* Краткая характеристика по каждому пункту таблицы с приложением подтверждающих документов.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Руководитель заявителя ____________________________________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М.П. (подпись, Ф.И.О.)</w:t>
      </w:r>
    </w:p>
    <w:p w:rsidR="002A0D8A" w:rsidRPr="00154095" w:rsidRDefault="002A0D8A" w:rsidP="002A0D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2A0D8A" w:rsidRDefault="002A0D8A" w:rsidP="002A0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54095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</w:p>
    <w:p w:rsidR="002A0D8A" w:rsidRPr="00154095" w:rsidRDefault="002A0D8A" w:rsidP="002A0D8A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Форма сведений о кадровых ресурсах</w:t>
      </w: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На бланке организации-заявителя </w:t>
      </w: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Дата, исх. номер </w:t>
      </w: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В Конкурсную комиссию по проведению открытого конкурса по отбору специализированной службы по вопросам похоронного дела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B0D81">
        <w:rPr>
          <w:rFonts w:ascii="Times New Roman" w:hAnsi="Times New Roman" w:cs="Times New Roman"/>
          <w:sz w:val="28"/>
          <w:szCs w:val="28"/>
        </w:rPr>
        <w:t>Чапаевского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Советского района Республики Крым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Сведения о кадровых ресурсах</w:t>
      </w:r>
    </w:p>
    <w:p w:rsidR="002A0D8A" w:rsidRPr="00154095" w:rsidRDefault="002A0D8A" w:rsidP="002A0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0D8A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Наименование заявителя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ab/>
      </w:r>
      <w:r w:rsidRPr="00154095">
        <w:rPr>
          <w:rFonts w:ascii="Times New Roman" w:hAnsi="Times New Roman" w:cs="Times New Roman"/>
          <w:sz w:val="28"/>
          <w:szCs w:val="28"/>
        </w:rPr>
        <w:tab/>
      </w:r>
      <w:r w:rsidRPr="00154095">
        <w:rPr>
          <w:rFonts w:ascii="Times New Roman" w:hAnsi="Times New Roman" w:cs="Times New Roman"/>
          <w:sz w:val="28"/>
          <w:szCs w:val="28"/>
        </w:rPr>
        <w:tab/>
      </w:r>
      <w:r w:rsidRPr="00154095">
        <w:rPr>
          <w:rFonts w:ascii="Times New Roman" w:hAnsi="Times New Roman" w:cs="Times New Roman"/>
          <w:sz w:val="28"/>
          <w:szCs w:val="28"/>
        </w:rPr>
        <w:tab/>
      </w:r>
      <w:r w:rsidRPr="00154095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329"/>
        <w:gridCol w:w="1545"/>
        <w:gridCol w:w="5318"/>
      </w:tblGrid>
      <w:tr w:rsidR="002A0D8A" w:rsidRPr="00154095" w:rsidTr="006A2DED">
        <w:tc>
          <w:tcPr>
            <w:tcW w:w="1272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329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45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318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Стаж работы в данной или аналогичной должности, лет</w:t>
            </w:r>
          </w:p>
        </w:tc>
      </w:tr>
      <w:tr w:rsidR="002A0D8A" w:rsidRPr="00154095" w:rsidTr="006A2DED">
        <w:tc>
          <w:tcPr>
            <w:tcW w:w="1272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8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Руководитель заявителя ____________________________________</w:t>
      </w:r>
    </w:p>
    <w:p w:rsidR="002A0D8A" w:rsidRPr="00154095" w:rsidRDefault="002A0D8A" w:rsidP="002A0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(подпись, Ф.И.О.)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Default="002A0D8A" w:rsidP="002A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54095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A0D8A" w:rsidRPr="00154095" w:rsidRDefault="002A0D8A" w:rsidP="002A0D8A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Форма описи документов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На бланке организации-заявителя </w:t>
      </w: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Дата, исх. номер </w:t>
      </w:r>
    </w:p>
    <w:p w:rsidR="002A0D8A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В Конкурсную комиссию по проведению открытого конкурса по отбору специализированной службы по вопросам похоронного дела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B0D81">
        <w:rPr>
          <w:rFonts w:ascii="Times New Roman" w:hAnsi="Times New Roman" w:cs="Times New Roman"/>
          <w:sz w:val="28"/>
          <w:szCs w:val="28"/>
        </w:rPr>
        <w:t>Чапаевского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Советского района Республики Крым</w:t>
      </w:r>
    </w:p>
    <w:p w:rsidR="002A0D8A" w:rsidRPr="00154095" w:rsidRDefault="002A0D8A" w:rsidP="002A0D8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Опись документов, предоставляемых для участия в Конкурсе по отбору специализированной службы по вопросам похоронного дела на территории </w:t>
      </w:r>
      <w:r w:rsidR="00BB0D81">
        <w:rPr>
          <w:rFonts w:ascii="Times New Roman" w:hAnsi="Times New Roman" w:cs="Times New Roman"/>
          <w:sz w:val="28"/>
          <w:szCs w:val="28"/>
        </w:rPr>
        <w:t xml:space="preserve">Чапаевского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Советского района Республики Крым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Настоящим__________________________________________________________________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A0D8A" w:rsidRPr="00154095" w:rsidRDefault="002A0D8A" w:rsidP="002A0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(наименование или Ф.И.О. заявителя)</w:t>
      </w:r>
    </w:p>
    <w:p w:rsidR="002A0D8A" w:rsidRPr="00154095" w:rsidRDefault="002A0D8A" w:rsidP="002A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подтверждает, что для участия в открытом Конкурсе по отбору специализированной службы по вопросам похоронного дела на территории</w:t>
      </w:r>
      <w:r w:rsidR="00BB0D8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B0D81">
        <w:rPr>
          <w:rFonts w:ascii="Times New Roman" w:hAnsi="Times New Roman" w:cs="Times New Roman"/>
          <w:sz w:val="28"/>
          <w:szCs w:val="28"/>
        </w:rPr>
        <w:t xml:space="preserve">Чапаевского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Советского района Республики Крым</w:t>
      </w:r>
      <w:r w:rsidRPr="00154095">
        <w:rPr>
          <w:rFonts w:ascii="Times New Roman" w:hAnsi="Times New Roman" w:cs="Times New Roman"/>
          <w:sz w:val="28"/>
          <w:szCs w:val="28"/>
        </w:rPr>
        <w:t>, направляются следующие документы:</w:t>
      </w:r>
      <w:r w:rsidRPr="00154095">
        <w:rPr>
          <w:rFonts w:ascii="Times New Roman" w:hAnsi="Times New Roman" w:cs="Times New Roman"/>
          <w:sz w:val="28"/>
          <w:szCs w:val="28"/>
        </w:rPr>
        <w:tab/>
      </w:r>
      <w:r w:rsidRPr="00154095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938"/>
        <w:gridCol w:w="1701"/>
      </w:tblGrid>
      <w:tr w:rsidR="002A0D8A" w:rsidRPr="00154095" w:rsidTr="006A2DED">
        <w:tc>
          <w:tcPr>
            <w:tcW w:w="675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938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Кол-во страниц</w:t>
            </w:r>
          </w:p>
        </w:tc>
      </w:tr>
      <w:tr w:rsidR="002A0D8A" w:rsidRPr="00154095" w:rsidTr="006A2DED">
        <w:trPr>
          <w:trHeight w:val="557"/>
        </w:trPr>
        <w:tc>
          <w:tcPr>
            <w:tcW w:w="675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Заявка на участие в Конкурсе</w:t>
            </w:r>
          </w:p>
        </w:tc>
        <w:tc>
          <w:tcPr>
            <w:tcW w:w="1701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8A" w:rsidRPr="00154095" w:rsidTr="006A2DED">
        <w:tc>
          <w:tcPr>
            <w:tcW w:w="675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</w:t>
            </w:r>
          </w:p>
        </w:tc>
        <w:tc>
          <w:tcPr>
            <w:tcW w:w="1701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8A" w:rsidRPr="00154095" w:rsidTr="006A2DED">
        <w:tc>
          <w:tcPr>
            <w:tcW w:w="675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лиц, выписка из единого государственного реестра индивидуальных предпринимателей, выданные не позднее, чем за шесть месяцев до даты подачи заявления о проведении открытого конкурса</w:t>
            </w:r>
          </w:p>
        </w:tc>
        <w:tc>
          <w:tcPr>
            <w:tcW w:w="1701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8A" w:rsidRPr="00154095" w:rsidTr="006A2DED">
        <w:tc>
          <w:tcPr>
            <w:tcW w:w="675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1701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8A" w:rsidRPr="00154095" w:rsidTr="006A2DED">
        <w:tc>
          <w:tcPr>
            <w:tcW w:w="675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Копии учредительных документов заявителя (для юридических лиц)</w:t>
            </w:r>
          </w:p>
        </w:tc>
        <w:tc>
          <w:tcPr>
            <w:tcW w:w="1701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8A" w:rsidRPr="00154095" w:rsidTr="006A2DED">
        <w:trPr>
          <w:trHeight w:val="1638"/>
        </w:trPr>
        <w:tc>
          <w:tcPr>
            <w:tcW w:w="675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Справка налогового органа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</w:t>
            </w:r>
          </w:p>
        </w:tc>
        <w:tc>
          <w:tcPr>
            <w:tcW w:w="1701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8A" w:rsidRPr="00154095" w:rsidTr="006A2DED">
        <w:tc>
          <w:tcPr>
            <w:tcW w:w="675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938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Сведения о кадровых ресурсах</w:t>
            </w:r>
          </w:p>
        </w:tc>
        <w:tc>
          <w:tcPr>
            <w:tcW w:w="1701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8A" w:rsidRPr="00154095" w:rsidTr="006A2DED">
        <w:tc>
          <w:tcPr>
            <w:tcW w:w="675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Другие документы по усмотрению заявителя</w:t>
            </w:r>
          </w:p>
        </w:tc>
        <w:tc>
          <w:tcPr>
            <w:tcW w:w="1701" w:type="dxa"/>
            <w:shd w:val="clear" w:color="auto" w:fill="auto"/>
          </w:tcPr>
          <w:p w:rsidR="002A0D8A" w:rsidRPr="00154095" w:rsidRDefault="002A0D8A" w:rsidP="006A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Указанная форма заполняется заявителем, самостоятельно согласно представляемым документам, входящим в состав заявки.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Руководитель заявителя ____________________________________</w:t>
      </w: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8A" w:rsidRPr="00154095" w:rsidRDefault="002A0D8A" w:rsidP="002A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М.П. (подпись, Ф.И.О.)</w:t>
      </w:r>
    </w:p>
    <w:p w:rsidR="00AE3667" w:rsidRPr="00BB0D81" w:rsidRDefault="002A0D8A" w:rsidP="00BB0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(при наличии)</w:t>
      </w:r>
    </w:p>
    <w:sectPr w:rsidR="00AE3667" w:rsidRPr="00BB0D81" w:rsidSect="002806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814FF"/>
    <w:multiLevelType w:val="hybridMultilevel"/>
    <w:tmpl w:val="91087F20"/>
    <w:lvl w:ilvl="0" w:tplc="0CCC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67"/>
    <w:rsid w:val="000470C0"/>
    <w:rsid w:val="000C3264"/>
    <w:rsid w:val="00112776"/>
    <w:rsid w:val="0013013F"/>
    <w:rsid w:val="0014781B"/>
    <w:rsid w:val="00177F5B"/>
    <w:rsid w:val="00254037"/>
    <w:rsid w:val="00261AA1"/>
    <w:rsid w:val="002653F6"/>
    <w:rsid w:val="002806C9"/>
    <w:rsid w:val="002938D5"/>
    <w:rsid w:val="002A0D8A"/>
    <w:rsid w:val="002D57FC"/>
    <w:rsid w:val="002E6ADE"/>
    <w:rsid w:val="00314B23"/>
    <w:rsid w:val="0034661B"/>
    <w:rsid w:val="00483F74"/>
    <w:rsid w:val="004945AE"/>
    <w:rsid w:val="005154C0"/>
    <w:rsid w:val="005363C5"/>
    <w:rsid w:val="00576D73"/>
    <w:rsid w:val="005A35C2"/>
    <w:rsid w:val="0062148A"/>
    <w:rsid w:val="006410BC"/>
    <w:rsid w:val="006756CE"/>
    <w:rsid w:val="0067764E"/>
    <w:rsid w:val="006B331D"/>
    <w:rsid w:val="0070194D"/>
    <w:rsid w:val="007A2D2A"/>
    <w:rsid w:val="007A7873"/>
    <w:rsid w:val="007C1860"/>
    <w:rsid w:val="008C5707"/>
    <w:rsid w:val="009272A5"/>
    <w:rsid w:val="00936FC8"/>
    <w:rsid w:val="009E787D"/>
    <w:rsid w:val="00A202D1"/>
    <w:rsid w:val="00A30C2E"/>
    <w:rsid w:val="00A72EB5"/>
    <w:rsid w:val="00AE3667"/>
    <w:rsid w:val="00BB0D81"/>
    <w:rsid w:val="00BE2EB7"/>
    <w:rsid w:val="00C61150"/>
    <w:rsid w:val="00CB0E64"/>
    <w:rsid w:val="00E86E1C"/>
    <w:rsid w:val="00EE08F0"/>
    <w:rsid w:val="00F67F65"/>
    <w:rsid w:val="00FA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BDF3"/>
  <w15:docId w15:val="{BCF1007B-1488-4AC5-86D5-4AA4CEF2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667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dcterms:created xsi:type="dcterms:W3CDTF">2025-02-11T06:39:00Z</dcterms:created>
  <dcterms:modified xsi:type="dcterms:W3CDTF">2025-02-11T06:39:00Z</dcterms:modified>
</cp:coreProperties>
</file>